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8B6C9" w14:textId="133FA4FA" w:rsidR="00393DC2" w:rsidRPr="00F17DE6" w:rsidRDefault="00393DC2" w:rsidP="00393DC2">
      <w:pPr>
        <w:spacing w:after="0"/>
        <w:jc w:val="center"/>
        <w:rPr>
          <w:rFonts w:asciiTheme="majorHAnsi" w:hAnsiTheme="majorHAnsi" w:cstheme="majorHAnsi"/>
          <w:sz w:val="24"/>
          <w:szCs w:val="24"/>
        </w:rPr>
      </w:pPr>
      <w:r>
        <w:rPr>
          <w:rFonts w:asciiTheme="majorHAnsi" w:hAnsiTheme="majorHAnsi" w:cstheme="majorHAnsi"/>
          <w:sz w:val="24"/>
          <w:szCs w:val="24"/>
        </w:rPr>
        <w:t>ORDINANCE 202</w:t>
      </w:r>
      <w:r w:rsidR="00DC1379">
        <w:rPr>
          <w:rFonts w:asciiTheme="majorHAnsi" w:hAnsiTheme="majorHAnsi" w:cstheme="majorHAnsi"/>
          <w:sz w:val="24"/>
          <w:szCs w:val="24"/>
        </w:rPr>
        <w:t>2</w:t>
      </w:r>
      <w:r>
        <w:rPr>
          <w:rFonts w:asciiTheme="majorHAnsi" w:hAnsiTheme="majorHAnsi" w:cstheme="majorHAnsi"/>
          <w:sz w:val="24"/>
          <w:szCs w:val="24"/>
        </w:rPr>
        <w:t>-3</w:t>
      </w:r>
    </w:p>
    <w:p w14:paraId="4558E388" w14:textId="77777777" w:rsidR="00393DC2" w:rsidRPr="00F17DE6" w:rsidRDefault="00393DC2" w:rsidP="00393DC2">
      <w:pPr>
        <w:spacing w:after="0"/>
        <w:jc w:val="center"/>
        <w:rPr>
          <w:rFonts w:asciiTheme="majorHAnsi" w:hAnsiTheme="majorHAnsi" w:cstheme="majorHAnsi"/>
          <w:sz w:val="24"/>
          <w:szCs w:val="24"/>
        </w:rPr>
      </w:pPr>
      <w:r w:rsidRPr="00F17DE6">
        <w:rPr>
          <w:rFonts w:asciiTheme="majorHAnsi" w:hAnsiTheme="majorHAnsi" w:cstheme="majorHAnsi"/>
          <w:sz w:val="24"/>
          <w:szCs w:val="24"/>
        </w:rPr>
        <w:t>ANNUAL BUDGET AND APPROPRIATION ORDINANCE FOR THE FISCAL</w:t>
      </w:r>
    </w:p>
    <w:p w14:paraId="7E1DC02E" w14:textId="7146EF74" w:rsidR="00393DC2" w:rsidRPr="00F17DE6" w:rsidRDefault="00393DC2" w:rsidP="00393DC2">
      <w:pPr>
        <w:spacing w:after="0"/>
        <w:jc w:val="center"/>
        <w:rPr>
          <w:rFonts w:asciiTheme="majorHAnsi" w:hAnsiTheme="majorHAnsi" w:cstheme="majorHAnsi"/>
          <w:sz w:val="24"/>
          <w:szCs w:val="24"/>
        </w:rPr>
      </w:pPr>
      <w:r w:rsidRPr="00F17DE6">
        <w:rPr>
          <w:rFonts w:asciiTheme="majorHAnsi" w:hAnsiTheme="majorHAnsi" w:cstheme="majorHAnsi"/>
          <w:sz w:val="24"/>
          <w:szCs w:val="24"/>
        </w:rPr>
        <w:t>YEAR BEGINNING THE 1</w:t>
      </w:r>
      <w:r w:rsidRPr="00F17DE6">
        <w:rPr>
          <w:rFonts w:asciiTheme="majorHAnsi" w:hAnsiTheme="majorHAnsi" w:cstheme="majorHAnsi"/>
          <w:sz w:val="24"/>
          <w:szCs w:val="24"/>
          <w:vertAlign w:val="superscript"/>
        </w:rPr>
        <w:t>ST</w:t>
      </w:r>
      <w:r w:rsidRPr="00F17DE6">
        <w:rPr>
          <w:rFonts w:asciiTheme="majorHAnsi" w:hAnsiTheme="majorHAnsi" w:cstheme="majorHAnsi"/>
          <w:sz w:val="24"/>
          <w:szCs w:val="24"/>
        </w:rPr>
        <w:t xml:space="preserve"> DAY OF JULY</w:t>
      </w:r>
      <w:r w:rsidR="00C206EB">
        <w:rPr>
          <w:rFonts w:asciiTheme="majorHAnsi" w:hAnsiTheme="majorHAnsi" w:cstheme="majorHAnsi"/>
          <w:sz w:val="24"/>
          <w:szCs w:val="24"/>
        </w:rPr>
        <w:t xml:space="preserve"> </w:t>
      </w:r>
      <w:r w:rsidRPr="00F17DE6">
        <w:rPr>
          <w:rFonts w:asciiTheme="majorHAnsi" w:hAnsiTheme="majorHAnsi" w:cstheme="majorHAnsi"/>
          <w:sz w:val="24"/>
          <w:szCs w:val="24"/>
        </w:rPr>
        <w:t>202</w:t>
      </w:r>
      <w:r w:rsidR="00DC1379">
        <w:rPr>
          <w:rFonts w:asciiTheme="majorHAnsi" w:hAnsiTheme="majorHAnsi" w:cstheme="majorHAnsi"/>
          <w:sz w:val="24"/>
          <w:szCs w:val="24"/>
        </w:rPr>
        <w:t>2</w:t>
      </w:r>
    </w:p>
    <w:p w14:paraId="56629481" w14:textId="112A3F9F" w:rsidR="00393DC2" w:rsidRPr="00F17DE6" w:rsidRDefault="00393DC2" w:rsidP="00393DC2">
      <w:pPr>
        <w:spacing w:after="0"/>
        <w:jc w:val="center"/>
        <w:rPr>
          <w:rFonts w:asciiTheme="majorHAnsi" w:hAnsiTheme="majorHAnsi" w:cstheme="majorHAnsi"/>
          <w:sz w:val="24"/>
          <w:szCs w:val="24"/>
        </w:rPr>
      </w:pPr>
      <w:r w:rsidRPr="00F17DE6">
        <w:rPr>
          <w:rFonts w:asciiTheme="majorHAnsi" w:hAnsiTheme="majorHAnsi" w:cstheme="majorHAnsi"/>
          <w:sz w:val="24"/>
          <w:szCs w:val="24"/>
        </w:rPr>
        <w:t xml:space="preserve"> AND ENDING THE 30</w:t>
      </w:r>
      <w:r w:rsidRPr="00F17DE6">
        <w:rPr>
          <w:rFonts w:asciiTheme="majorHAnsi" w:hAnsiTheme="majorHAnsi" w:cstheme="majorHAnsi"/>
          <w:sz w:val="24"/>
          <w:szCs w:val="24"/>
          <w:vertAlign w:val="superscript"/>
        </w:rPr>
        <w:t>TH</w:t>
      </w:r>
      <w:r>
        <w:rPr>
          <w:rFonts w:asciiTheme="majorHAnsi" w:hAnsiTheme="majorHAnsi" w:cstheme="majorHAnsi"/>
          <w:sz w:val="24"/>
          <w:szCs w:val="24"/>
        </w:rPr>
        <w:t xml:space="preserve"> DAY OF JUNE 202</w:t>
      </w:r>
      <w:r w:rsidR="00DC1379">
        <w:rPr>
          <w:rFonts w:asciiTheme="majorHAnsi" w:hAnsiTheme="majorHAnsi" w:cstheme="majorHAnsi"/>
          <w:sz w:val="24"/>
          <w:szCs w:val="24"/>
        </w:rPr>
        <w:t>3</w:t>
      </w:r>
    </w:p>
    <w:p w14:paraId="1EE7F301" w14:textId="77777777" w:rsidR="00393DC2" w:rsidRDefault="00393DC2" w:rsidP="00393DC2">
      <w:pPr>
        <w:jc w:val="center"/>
        <w:rPr>
          <w:rFonts w:asciiTheme="majorHAnsi" w:hAnsiTheme="majorHAnsi" w:cstheme="majorHAnsi"/>
          <w:sz w:val="24"/>
          <w:szCs w:val="24"/>
        </w:rPr>
      </w:pPr>
    </w:p>
    <w:p w14:paraId="4362348C" w14:textId="27560A0E" w:rsidR="00393DC2" w:rsidRDefault="00393DC2" w:rsidP="00393DC2">
      <w:pPr>
        <w:rPr>
          <w:rFonts w:asciiTheme="majorHAnsi" w:hAnsiTheme="majorHAnsi" w:cstheme="majorHAnsi"/>
          <w:sz w:val="24"/>
          <w:szCs w:val="24"/>
        </w:rPr>
      </w:pPr>
      <w:r>
        <w:rPr>
          <w:rFonts w:asciiTheme="majorHAnsi" w:hAnsiTheme="majorHAnsi" w:cstheme="majorHAnsi"/>
          <w:sz w:val="24"/>
          <w:szCs w:val="24"/>
        </w:rPr>
        <w:t>WHEREAS, The Board of Trustees of the Bradford Public Library District of the counties of Stark, Marshall, and Bureau, State of Illinois, has prepared or caused to be prepared a tentative form of the Annual Budget and Appropriation for said Public Library District for the fiscal year beginning July 1, 202</w:t>
      </w:r>
      <w:r w:rsidR="00DC1379">
        <w:rPr>
          <w:rFonts w:asciiTheme="majorHAnsi" w:hAnsiTheme="majorHAnsi" w:cstheme="majorHAnsi"/>
          <w:sz w:val="24"/>
          <w:szCs w:val="24"/>
        </w:rPr>
        <w:t>2</w:t>
      </w:r>
      <w:r w:rsidR="00C206EB">
        <w:rPr>
          <w:rFonts w:asciiTheme="majorHAnsi" w:hAnsiTheme="majorHAnsi" w:cstheme="majorHAnsi"/>
          <w:sz w:val="24"/>
          <w:szCs w:val="24"/>
        </w:rPr>
        <w:t>,</w:t>
      </w:r>
      <w:r>
        <w:rPr>
          <w:rFonts w:asciiTheme="majorHAnsi" w:hAnsiTheme="majorHAnsi" w:cstheme="majorHAnsi"/>
          <w:sz w:val="24"/>
          <w:szCs w:val="24"/>
        </w:rPr>
        <w:t xml:space="preserve"> and ending June 30, 202</w:t>
      </w:r>
      <w:r w:rsidR="00DC1379">
        <w:rPr>
          <w:rFonts w:asciiTheme="majorHAnsi" w:hAnsiTheme="majorHAnsi" w:cstheme="majorHAnsi"/>
          <w:sz w:val="24"/>
          <w:szCs w:val="24"/>
        </w:rPr>
        <w:t>3</w:t>
      </w:r>
      <w:r w:rsidR="00C206EB">
        <w:rPr>
          <w:rFonts w:asciiTheme="majorHAnsi" w:hAnsiTheme="majorHAnsi" w:cstheme="majorHAnsi"/>
          <w:sz w:val="24"/>
          <w:szCs w:val="24"/>
        </w:rPr>
        <w:t>,</w:t>
      </w:r>
      <w:r w:rsidR="00DC1379">
        <w:rPr>
          <w:rFonts w:asciiTheme="majorHAnsi" w:hAnsiTheme="majorHAnsi" w:cstheme="majorHAnsi"/>
          <w:sz w:val="24"/>
          <w:szCs w:val="24"/>
        </w:rPr>
        <w:t xml:space="preserve"> </w:t>
      </w:r>
      <w:r w:rsidR="00C206EB">
        <w:rPr>
          <w:rFonts w:asciiTheme="majorHAnsi" w:hAnsiTheme="majorHAnsi" w:cstheme="majorHAnsi"/>
          <w:sz w:val="24"/>
          <w:szCs w:val="24"/>
        </w:rPr>
        <w:t>a</w:t>
      </w:r>
      <w:r>
        <w:rPr>
          <w:rFonts w:asciiTheme="majorHAnsi" w:hAnsiTheme="majorHAnsi" w:cstheme="majorHAnsi"/>
          <w:sz w:val="24"/>
          <w:szCs w:val="24"/>
        </w:rPr>
        <w:t>nd the same has been conveniently available for public inspection for at least thirty (30) days prior to final action thereon; and</w:t>
      </w:r>
    </w:p>
    <w:p w14:paraId="2986A7C4" w14:textId="5F42339F" w:rsidR="00393DC2" w:rsidRDefault="00393DC2" w:rsidP="00393DC2">
      <w:pPr>
        <w:rPr>
          <w:rFonts w:asciiTheme="majorHAnsi" w:hAnsiTheme="majorHAnsi" w:cstheme="majorHAnsi"/>
          <w:sz w:val="24"/>
          <w:szCs w:val="24"/>
        </w:rPr>
      </w:pPr>
      <w:r>
        <w:rPr>
          <w:rFonts w:asciiTheme="majorHAnsi" w:hAnsiTheme="majorHAnsi" w:cstheme="majorHAnsi"/>
          <w:sz w:val="24"/>
          <w:szCs w:val="24"/>
        </w:rPr>
        <w:t xml:space="preserve">WHEREAS, a public hearing was held as to such Annual Budget and Appropriation Ordinance on </w:t>
      </w:r>
      <w:r w:rsidR="00B33E49">
        <w:rPr>
          <w:rFonts w:asciiTheme="majorHAnsi" w:hAnsiTheme="majorHAnsi" w:cstheme="majorHAnsi"/>
          <w:sz w:val="24"/>
          <w:szCs w:val="24"/>
        </w:rPr>
        <w:t>September 19</w:t>
      </w:r>
      <w:r w:rsidR="00DC1379">
        <w:rPr>
          <w:rFonts w:asciiTheme="majorHAnsi" w:hAnsiTheme="majorHAnsi" w:cstheme="majorHAnsi"/>
          <w:sz w:val="24"/>
          <w:szCs w:val="24"/>
        </w:rPr>
        <w:t>, 2022</w:t>
      </w:r>
      <w:r w:rsidR="00A95F4A">
        <w:rPr>
          <w:rFonts w:asciiTheme="majorHAnsi" w:hAnsiTheme="majorHAnsi" w:cstheme="majorHAnsi"/>
          <w:sz w:val="24"/>
          <w:szCs w:val="24"/>
        </w:rPr>
        <w:t>,</w:t>
      </w:r>
      <w:r>
        <w:rPr>
          <w:rFonts w:asciiTheme="majorHAnsi" w:hAnsiTheme="majorHAnsi" w:cstheme="majorHAnsi"/>
          <w:sz w:val="24"/>
          <w:szCs w:val="24"/>
        </w:rPr>
        <w:t xml:space="preserve"> notice of which was given at least thirty (30) days prior thereto by publishing notice thereof in a newspaper of general circulation in the Bradford Public Library District; and</w:t>
      </w:r>
    </w:p>
    <w:p w14:paraId="2DDED9EE" w14:textId="77777777" w:rsidR="00393DC2" w:rsidRDefault="00393DC2" w:rsidP="00393DC2">
      <w:pPr>
        <w:rPr>
          <w:rFonts w:asciiTheme="majorHAnsi" w:hAnsiTheme="majorHAnsi" w:cstheme="majorHAnsi"/>
          <w:sz w:val="24"/>
          <w:szCs w:val="24"/>
        </w:rPr>
      </w:pPr>
      <w:proofErr w:type="gramStart"/>
      <w:r>
        <w:rPr>
          <w:rFonts w:asciiTheme="majorHAnsi" w:hAnsiTheme="majorHAnsi" w:cstheme="majorHAnsi"/>
          <w:sz w:val="24"/>
          <w:szCs w:val="24"/>
        </w:rPr>
        <w:t>WHEREAS,</w:t>
      </w:r>
      <w:proofErr w:type="gramEnd"/>
      <w:r>
        <w:rPr>
          <w:rFonts w:asciiTheme="majorHAnsi" w:hAnsiTheme="majorHAnsi" w:cstheme="majorHAnsi"/>
          <w:sz w:val="24"/>
          <w:szCs w:val="24"/>
        </w:rPr>
        <w:t xml:space="preserve"> all other legal requirements have been duly compiled with by the Board of Trustees of the Bradford Public Library District;</w:t>
      </w:r>
    </w:p>
    <w:p w14:paraId="595B3D20" w14:textId="77777777" w:rsidR="00393DC2" w:rsidRDefault="00393DC2" w:rsidP="00393DC2">
      <w:pPr>
        <w:rPr>
          <w:rFonts w:asciiTheme="majorHAnsi" w:hAnsiTheme="majorHAnsi" w:cstheme="majorHAnsi"/>
          <w:sz w:val="24"/>
          <w:szCs w:val="24"/>
        </w:rPr>
      </w:pPr>
      <w:r>
        <w:rPr>
          <w:rFonts w:asciiTheme="majorHAnsi" w:hAnsiTheme="majorHAnsi" w:cstheme="majorHAnsi"/>
          <w:sz w:val="24"/>
          <w:szCs w:val="24"/>
        </w:rPr>
        <w:t>NOW, THEREFORE, BE IT ORDAINED BY THE PRESIDENT AND BOARD OF TRUSTEES OF THE BRADFORD PUBLIC LIBRARY DISTRICT, IN THE COUNTIES OF STARK, MARSHALL AND BUREAU, STATE OF ILLINOIS, AS FOLLOWS:</w:t>
      </w:r>
    </w:p>
    <w:p w14:paraId="21BCFE7F" w14:textId="77777777" w:rsidR="00A95F4A" w:rsidRDefault="00393DC2" w:rsidP="00A95F4A">
      <w:pPr>
        <w:spacing w:after="0"/>
        <w:rPr>
          <w:rFonts w:asciiTheme="majorHAnsi" w:hAnsiTheme="majorHAnsi" w:cstheme="majorHAnsi"/>
          <w:sz w:val="24"/>
          <w:szCs w:val="24"/>
        </w:rPr>
      </w:pPr>
      <w:r>
        <w:rPr>
          <w:rFonts w:asciiTheme="majorHAnsi" w:hAnsiTheme="majorHAnsi" w:cstheme="majorHAnsi"/>
          <w:sz w:val="24"/>
          <w:szCs w:val="24"/>
        </w:rPr>
        <w:t>Section 1: That the following sums, or so much thereof as by law may be authorized, be and the same are hereby budgeted, set aside and appropriated for the specified Library Purposes for the fiscal year beginning</w:t>
      </w:r>
    </w:p>
    <w:p w14:paraId="1982FC72" w14:textId="09C33B0C" w:rsidR="00393DC2" w:rsidRDefault="00393DC2" w:rsidP="00393DC2">
      <w:pPr>
        <w:rPr>
          <w:rFonts w:asciiTheme="majorHAnsi" w:hAnsiTheme="majorHAnsi" w:cstheme="majorHAnsi"/>
          <w:sz w:val="24"/>
          <w:szCs w:val="24"/>
        </w:rPr>
      </w:pPr>
      <w:r>
        <w:rPr>
          <w:rFonts w:asciiTheme="majorHAnsi" w:hAnsiTheme="majorHAnsi" w:cstheme="majorHAnsi"/>
          <w:sz w:val="24"/>
          <w:szCs w:val="24"/>
        </w:rPr>
        <w:t xml:space="preserve"> July 1, </w:t>
      </w:r>
      <w:proofErr w:type="gramStart"/>
      <w:r>
        <w:rPr>
          <w:rFonts w:asciiTheme="majorHAnsi" w:hAnsiTheme="majorHAnsi" w:cstheme="majorHAnsi"/>
          <w:sz w:val="24"/>
          <w:szCs w:val="24"/>
        </w:rPr>
        <w:t>202</w:t>
      </w:r>
      <w:r w:rsidR="00DC1379">
        <w:rPr>
          <w:rFonts w:asciiTheme="majorHAnsi" w:hAnsiTheme="majorHAnsi" w:cstheme="majorHAnsi"/>
          <w:sz w:val="24"/>
          <w:szCs w:val="24"/>
        </w:rPr>
        <w:t>2</w:t>
      </w:r>
      <w:proofErr w:type="gramEnd"/>
      <w:r>
        <w:rPr>
          <w:rFonts w:asciiTheme="majorHAnsi" w:hAnsiTheme="majorHAnsi" w:cstheme="majorHAnsi"/>
          <w:sz w:val="24"/>
          <w:szCs w:val="24"/>
        </w:rPr>
        <w:t xml:space="preserve"> and ending June 30, 202</w:t>
      </w:r>
      <w:r w:rsidR="00DC1379">
        <w:rPr>
          <w:rFonts w:asciiTheme="majorHAnsi" w:hAnsiTheme="majorHAnsi" w:cstheme="majorHAnsi"/>
          <w:sz w:val="24"/>
          <w:szCs w:val="24"/>
        </w:rPr>
        <w:t>3</w:t>
      </w:r>
      <w:r>
        <w:rPr>
          <w:rFonts w:asciiTheme="majorHAnsi" w:hAnsiTheme="majorHAnsi" w:cstheme="majorHAnsi"/>
          <w:sz w:val="24"/>
          <w:szCs w:val="24"/>
        </w:rPr>
        <w:t>; and the objects and purposes for which said appropriations are made, and the amounts thereby appropriated are as follows; to-wit:</w:t>
      </w:r>
    </w:p>
    <w:p w14:paraId="511B55DD" w14:textId="77777777" w:rsidR="00393DC2" w:rsidRDefault="00393DC2" w:rsidP="00393DC2">
      <w:pPr>
        <w:rPr>
          <w:rFonts w:asciiTheme="majorHAnsi" w:hAnsiTheme="majorHAnsi" w:cstheme="majorHAnsi"/>
          <w:sz w:val="24"/>
          <w:szCs w:val="24"/>
        </w:rPr>
      </w:pPr>
      <w:r>
        <w:rPr>
          <w:rFonts w:asciiTheme="majorHAnsi" w:hAnsiTheme="majorHAnsi" w:cstheme="majorHAnsi"/>
          <w:sz w:val="24"/>
          <w:szCs w:val="24"/>
        </w:rPr>
        <w:t>FOR CORPORATE PURPOSES [75 ILCS 16/35-5]</w:t>
      </w:r>
    </w:p>
    <w:p w14:paraId="20B9DED2" w14:textId="631EB099" w:rsidR="00393DC2" w:rsidRDefault="00393DC2" w:rsidP="00393DC2">
      <w:pPr>
        <w:pStyle w:val="ListParagraph"/>
        <w:numPr>
          <w:ilvl w:val="0"/>
          <w:numId w:val="1"/>
        </w:numPr>
        <w:spacing w:line="276" w:lineRule="auto"/>
        <w:rPr>
          <w:rFonts w:asciiTheme="majorHAnsi" w:hAnsiTheme="majorHAnsi" w:cstheme="majorHAnsi"/>
          <w:sz w:val="24"/>
          <w:szCs w:val="24"/>
        </w:rPr>
      </w:pPr>
      <w:r>
        <w:rPr>
          <w:rFonts w:asciiTheme="majorHAnsi" w:hAnsiTheme="majorHAnsi" w:cstheme="majorHAnsi"/>
          <w:sz w:val="24"/>
          <w:szCs w:val="24"/>
        </w:rPr>
        <w:t>For Wages</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w:t>
      </w:r>
      <w:r w:rsidR="00435EEC">
        <w:rPr>
          <w:rFonts w:asciiTheme="majorHAnsi" w:hAnsiTheme="majorHAnsi" w:cstheme="majorHAnsi"/>
          <w:sz w:val="24"/>
          <w:szCs w:val="24"/>
        </w:rPr>
        <w:t>52</w:t>
      </w:r>
      <w:r w:rsidR="00DC1379">
        <w:rPr>
          <w:rFonts w:asciiTheme="majorHAnsi" w:hAnsiTheme="majorHAnsi" w:cstheme="majorHAnsi"/>
          <w:sz w:val="24"/>
          <w:szCs w:val="24"/>
        </w:rPr>
        <w:t>,000.00</w:t>
      </w:r>
      <w:r>
        <w:rPr>
          <w:rFonts w:asciiTheme="majorHAnsi" w:hAnsiTheme="majorHAnsi" w:cstheme="majorHAnsi"/>
          <w:sz w:val="24"/>
          <w:szCs w:val="24"/>
        </w:rPr>
        <w:br/>
      </w:r>
    </w:p>
    <w:p w14:paraId="15A5E879" w14:textId="77777777" w:rsidR="00393DC2" w:rsidRDefault="00393DC2" w:rsidP="00393DC2">
      <w:pPr>
        <w:pStyle w:val="ListParagraph"/>
        <w:numPr>
          <w:ilvl w:val="0"/>
          <w:numId w:val="1"/>
        </w:numPr>
        <w:spacing w:line="276" w:lineRule="auto"/>
        <w:rPr>
          <w:rFonts w:asciiTheme="majorHAnsi" w:hAnsiTheme="majorHAnsi" w:cstheme="majorHAnsi"/>
          <w:sz w:val="24"/>
          <w:szCs w:val="24"/>
        </w:rPr>
      </w:pPr>
      <w:r>
        <w:rPr>
          <w:rFonts w:asciiTheme="majorHAnsi" w:hAnsiTheme="majorHAnsi" w:cstheme="majorHAnsi"/>
          <w:sz w:val="24"/>
          <w:szCs w:val="24"/>
        </w:rPr>
        <w:t>For Library materials</w:t>
      </w:r>
      <w:r>
        <w:rPr>
          <w:rFonts w:asciiTheme="majorHAnsi" w:hAnsiTheme="majorHAnsi" w:cstheme="majorHAnsi"/>
          <w:sz w:val="24"/>
          <w:szCs w:val="24"/>
        </w:rPr>
        <w:tab/>
      </w:r>
      <w:r>
        <w:rPr>
          <w:rFonts w:asciiTheme="majorHAnsi" w:hAnsiTheme="majorHAnsi" w:cstheme="majorHAnsi"/>
          <w:sz w:val="24"/>
          <w:szCs w:val="24"/>
        </w:rPr>
        <w:tab/>
      </w:r>
    </w:p>
    <w:p w14:paraId="18D416B1" w14:textId="679DE777" w:rsidR="00393DC2" w:rsidRDefault="00393DC2" w:rsidP="00393DC2">
      <w:pPr>
        <w:pStyle w:val="ListParagraph"/>
        <w:numPr>
          <w:ilvl w:val="0"/>
          <w:numId w:val="2"/>
        </w:numPr>
        <w:spacing w:line="276" w:lineRule="auto"/>
        <w:rPr>
          <w:rFonts w:asciiTheme="majorHAnsi" w:hAnsiTheme="majorHAnsi" w:cstheme="majorHAnsi"/>
          <w:sz w:val="24"/>
          <w:szCs w:val="24"/>
        </w:rPr>
      </w:pPr>
      <w:r>
        <w:rPr>
          <w:rFonts w:asciiTheme="majorHAnsi" w:hAnsiTheme="majorHAnsi" w:cstheme="majorHAnsi"/>
          <w:sz w:val="24"/>
          <w:szCs w:val="24"/>
        </w:rPr>
        <w:t>Printed Material</w:t>
      </w:r>
      <w:r>
        <w:rPr>
          <w:rFonts w:asciiTheme="majorHAnsi" w:hAnsiTheme="majorHAnsi" w:cstheme="majorHAnsi"/>
          <w:sz w:val="24"/>
          <w:szCs w:val="24"/>
        </w:rPr>
        <w:tab/>
      </w:r>
      <w:r>
        <w:rPr>
          <w:rFonts w:asciiTheme="majorHAnsi" w:hAnsiTheme="majorHAnsi" w:cstheme="majorHAnsi"/>
          <w:sz w:val="24"/>
          <w:szCs w:val="24"/>
        </w:rPr>
        <w:tab/>
        <w:t>$</w:t>
      </w:r>
      <w:r w:rsidR="00435EEC">
        <w:rPr>
          <w:rFonts w:asciiTheme="majorHAnsi" w:hAnsiTheme="majorHAnsi" w:cstheme="majorHAnsi"/>
          <w:sz w:val="24"/>
          <w:szCs w:val="24"/>
        </w:rPr>
        <w:t>12,500.00</w:t>
      </w:r>
    </w:p>
    <w:p w14:paraId="1B7748A3" w14:textId="50E79E3B" w:rsidR="00393DC2" w:rsidRDefault="00393DC2" w:rsidP="00393DC2">
      <w:pPr>
        <w:pStyle w:val="ListParagraph"/>
        <w:numPr>
          <w:ilvl w:val="0"/>
          <w:numId w:val="2"/>
        </w:numPr>
        <w:spacing w:line="276" w:lineRule="auto"/>
        <w:rPr>
          <w:rFonts w:asciiTheme="majorHAnsi" w:hAnsiTheme="majorHAnsi" w:cstheme="majorHAnsi"/>
          <w:sz w:val="24"/>
          <w:szCs w:val="24"/>
        </w:rPr>
      </w:pPr>
      <w:r>
        <w:rPr>
          <w:rFonts w:asciiTheme="majorHAnsi" w:hAnsiTheme="majorHAnsi" w:cstheme="majorHAnsi"/>
          <w:sz w:val="24"/>
          <w:szCs w:val="24"/>
        </w:rPr>
        <w:t>Audio Visual</w:t>
      </w:r>
      <w:r>
        <w:rPr>
          <w:rFonts w:asciiTheme="majorHAnsi" w:hAnsiTheme="majorHAnsi" w:cstheme="majorHAnsi"/>
          <w:sz w:val="24"/>
          <w:szCs w:val="24"/>
        </w:rPr>
        <w:tab/>
      </w:r>
      <w:r>
        <w:rPr>
          <w:rFonts w:asciiTheme="majorHAnsi" w:hAnsiTheme="majorHAnsi" w:cstheme="majorHAnsi"/>
          <w:sz w:val="24"/>
          <w:szCs w:val="24"/>
        </w:rPr>
        <w:tab/>
      </w:r>
      <w:proofErr w:type="gramStart"/>
      <w:r>
        <w:rPr>
          <w:rFonts w:asciiTheme="majorHAnsi" w:hAnsiTheme="majorHAnsi" w:cstheme="majorHAnsi"/>
          <w:sz w:val="24"/>
          <w:szCs w:val="24"/>
        </w:rPr>
        <w:t xml:space="preserve">$  </w:t>
      </w:r>
      <w:r w:rsidR="00435EEC">
        <w:rPr>
          <w:rFonts w:asciiTheme="majorHAnsi" w:hAnsiTheme="majorHAnsi" w:cstheme="majorHAnsi"/>
          <w:sz w:val="24"/>
          <w:szCs w:val="24"/>
        </w:rPr>
        <w:t>6,000.00</w:t>
      </w:r>
      <w:proofErr w:type="gramEnd"/>
    </w:p>
    <w:p w14:paraId="4A2A61DE" w14:textId="493D4949" w:rsidR="00393DC2" w:rsidRDefault="00393DC2" w:rsidP="00393DC2">
      <w:pPr>
        <w:pStyle w:val="ListParagraph"/>
        <w:numPr>
          <w:ilvl w:val="0"/>
          <w:numId w:val="2"/>
        </w:numPr>
        <w:spacing w:line="276" w:lineRule="auto"/>
        <w:rPr>
          <w:rFonts w:asciiTheme="majorHAnsi" w:hAnsiTheme="majorHAnsi" w:cstheme="majorHAnsi"/>
          <w:sz w:val="24"/>
          <w:szCs w:val="24"/>
        </w:rPr>
      </w:pPr>
      <w:r>
        <w:rPr>
          <w:rFonts w:asciiTheme="majorHAnsi" w:hAnsiTheme="majorHAnsi" w:cstheme="majorHAnsi"/>
          <w:sz w:val="24"/>
          <w:szCs w:val="24"/>
        </w:rPr>
        <w:t>Library of Things</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u w:val="single"/>
        </w:rPr>
        <w:t xml:space="preserve">$    </w:t>
      </w:r>
      <w:r w:rsidR="00DC1379">
        <w:rPr>
          <w:rFonts w:asciiTheme="majorHAnsi" w:hAnsiTheme="majorHAnsi" w:cstheme="majorHAnsi"/>
          <w:sz w:val="24"/>
          <w:szCs w:val="24"/>
          <w:u w:val="single"/>
        </w:rPr>
        <w:t xml:space="preserve"> 5</w:t>
      </w:r>
      <w:r w:rsidRPr="00987707">
        <w:rPr>
          <w:rFonts w:asciiTheme="majorHAnsi" w:hAnsiTheme="majorHAnsi" w:cstheme="majorHAnsi"/>
          <w:sz w:val="24"/>
          <w:szCs w:val="24"/>
          <w:u w:val="single"/>
        </w:rPr>
        <w:t>00.00</w:t>
      </w:r>
    </w:p>
    <w:p w14:paraId="56F95485" w14:textId="4C2F8AC1" w:rsidR="00393DC2" w:rsidRDefault="00393DC2" w:rsidP="00393DC2">
      <w:pPr>
        <w:pStyle w:val="ListParagraph"/>
        <w:spacing w:line="276" w:lineRule="auto"/>
        <w:ind w:left="5040" w:firstLine="720"/>
        <w:rPr>
          <w:rFonts w:asciiTheme="majorHAnsi" w:hAnsiTheme="majorHAnsi" w:cstheme="majorHAnsi"/>
          <w:sz w:val="24"/>
          <w:szCs w:val="24"/>
        </w:rPr>
      </w:pPr>
      <w:r>
        <w:rPr>
          <w:rFonts w:asciiTheme="majorHAnsi" w:hAnsiTheme="majorHAnsi" w:cstheme="majorHAnsi"/>
          <w:sz w:val="24"/>
          <w:szCs w:val="24"/>
        </w:rPr>
        <w:t>$</w:t>
      </w:r>
      <w:r w:rsidR="00050EF5">
        <w:rPr>
          <w:rFonts w:asciiTheme="majorHAnsi" w:hAnsiTheme="majorHAnsi" w:cstheme="majorHAnsi"/>
          <w:sz w:val="24"/>
          <w:szCs w:val="24"/>
        </w:rPr>
        <w:t>1</w:t>
      </w:r>
      <w:r w:rsidR="00435EEC">
        <w:rPr>
          <w:rFonts w:asciiTheme="majorHAnsi" w:hAnsiTheme="majorHAnsi" w:cstheme="majorHAnsi"/>
          <w:sz w:val="24"/>
          <w:szCs w:val="24"/>
        </w:rPr>
        <w:t>9,000.00</w:t>
      </w:r>
    </w:p>
    <w:p w14:paraId="362C481C" w14:textId="77777777" w:rsidR="00393DC2" w:rsidRDefault="00393DC2" w:rsidP="00393DC2">
      <w:pPr>
        <w:pStyle w:val="ListParagraph"/>
        <w:spacing w:line="276" w:lineRule="auto"/>
        <w:ind w:left="5040" w:firstLine="720"/>
        <w:rPr>
          <w:rFonts w:asciiTheme="majorHAnsi" w:hAnsiTheme="majorHAnsi" w:cstheme="majorHAnsi"/>
          <w:sz w:val="24"/>
          <w:szCs w:val="24"/>
        </w:rPr>
      </w:pPr>
    </w:p>
    <w:p w14:paraId="5BD7332F" w14:textId="60F72302" w:rsidR="00393DC2" w:rsidRDefault="00393DC2" w:rsidP="00393DC2">
      <w:pPr>
        <w:pStyle w:val="ListParagraph"/>
        <w:numPr>
          <w:ilvl w:val="0"/>
          <w:numId w:val="1"/>
        </w:numPr>
        <w:spacing w:line="276" w:lineRule="auto"/>
        <w:rPr>
          <w:rFonts w:asciiTheme="majorHAnsi" w:hAnsiTheme="majorHAnsi" w:cstheme="majorHAnsi"/>
          <w:sz w:val="24"/>
          <w:szCs w:val="24"/>
        </w:rPr>
      </w:pPr>
      <w:r>
        <w:rPr>
          <w:rFonts w:asciiTheme="majorHAnsi" w:hAnsiTheme="majorHAnsi" w:cstheme="majorHAnsi"/>
          <w:sz w:val="24"/>
          <w:szCs w:val="24"/>
        </w:rPr>
        <w:t>For utilities</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 xml:space="preserve">$   </w:t>
      </w:r>
      <w:r w:rsidR="00435EEC">
        <w:rPr>
          <w:rFonts w:asciiTheme="majorHAnsi" w:hAnsiTheme="majorHAnsi" w:cstheme="majorHAnsi"/>
          <w:sz w:val="24"/>
          <w:szCs w:val="24"/>
        </w:rPr>
        <w:t>9</w:t>
      </w:r>
      <w:r w:rsidR="00DC1379">
        <w:rPr>
          <w:rFonts w:asciiTheme="majorHAnsi" w:hAnsiTheme="majorHAnsi" w:cstheme="majorHAnsi"/>
          <w:sz w:val="24"/>
          <w:szCs w:val="24"/>
        </w:rPr>
        <w:t>,5</w:t>
      </w:r>
      <w:r>
        <w:rPr>
          <w:rFonts w:asciiTheme="majorHAnsi" w:hAnsiTheme="majorHAnsi" w:cstheme="majorHAnsi"/>
          <w:sz w:val="24"/>
          <w:szCs w:val="24"/>
        </w:rPr>
        <w:t>00.00</w:t>
      </w:r>
    </w:p>
    <w:p w14:paraId="69D38A2F" w14:textId="4C4A7265" w:rsidR="00393DC2" w:rsidRDefault="00393DC2" w:rsidP="00393DC2">
      <w:pPr>
        <w:pStyle w:val="ListParagraph"/>
        <w:numPr>
          <w:ilvl w:val="0"/>
          <w:numId w:val="1"/>
        </w:numPr>
        <w:spacing w:line="276" w:lineRule="auto"/>
        <w:rPr>
          <w:rFonts w:asciiTheme="majorHAnsi" w:hAnsiTheme="majorHAnsi" w:cstheme="majorHAnsi"/>
          <w:sz w:val="24"/>
          <w:szCs w:val="24"/>
        </w:rPr>
      </w:pPr>
      <w:r>
        <w:rPr>
          <w:rFonts w:asciiTheme="majorHAnsi" w:hAnsiTheme="majorHAnsi" w:cstheme="majorHAnsi"/>
          <w:sz w:val="24"/>
          <w:szCs w:val="24"/>
        </w:rPr>
        <w:t>For postage</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 xml:space="preserve">$      </w:t>
      </w:r>
      <w:r w:rsidR="00DC1379">
        <w:rPr>
          <w:rFonts w:asciiTheme="majorHAnsi" w:hAnsiTheme="majorHAnsi" w:cstheme="majorHAnsi"/>
          <w:sz w:val="24"/>
          <w:szCs w:val="24"/>
        </w:rPr>
        <w:t>2</w:t>
      </w:r>
      <w:r>
        <w:rPr>
          <w:rFonts w:asciiTheme="majorHAnsi" w:hAnsiTheme="majorHAnsi" w:cstheme="majorHAnsi"/>
          <w:sz w:val="24"/>
          <w:szCs w:val="24"/>
        </w:rPr>
        <w:t>00.00</w:t>
      </w:r>
    </w:p>
    <w:p w14:paraId="73690D6E" w14:textId="098CA46E" w:rsidR="00393DC2" w:rsidRDefault="00393DC2" w:rsidP="00393DC2">
      <w:pPr>
        <w:pStyle w:val="ListParagraph"/>
        <w:numPr>
          <w:ilvl w:val="0"/>
          <w:numId w:val="1"/>
        </w:numPr>
        <w:spacing w:line="276" w:lineRule="auto"/>
        <w:rPr>
          <w:rFonts w:asciiTheme="majorHAnsi" w:hAnsiTheme="majorHAnsi" w:cstheme="majorHAnsi"/>
          <w:sz w:val="24"/>
          <w:szCs w:val="24"/>
        </w:rPr>
      </w:pPr>
      <w:r>
        <w:rPr>
          <w:rFonts w:asciiTheme="majorHAnsi" w:hAnsiTheme="majorHAnsi" w:cstheme="majorHAnsi"/>
          <w:sz w:val="24"/>
          <w:szCs w:val="24"/>
        </w:rPr>
        <w:t>For legal</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 xml:space="preserve">$   </w:t>
      </w:r>
      <w:r w:rsidR="00DC1379">
        <w:rPr>
          <w:rFonts w:asciiTheme="majorHAnsi" w:hAnsiTheme="majorHAnsi" w:cstheme="majorHAnsi"/>
          <w:sz w:val="24"/>
          <w:szCs w:val="24"/>
        </w:rPr>
        <w:t>1,</w:t>
      </w:r>
      <w:r w:rsidR="00435EEC">
        <w:rPr>
          <w:rFonts w:asciiTheme="majorHAnsi" w:hAnsiTheme="majorHAnsi" w:cstheme="majorHAnsi"/>
          <w:sz w:val="24"/>
          <w:szCs w:val="24"/>
        </w:rPr>
        <w:t>5</w:t>
      </w:r>
      <w:r>
        <w:rPr>
          <w:rFonts w:asciiTheme="majorHAnsi" w:hAnsiTheme="majorHAnsi" w:cstheme="majorHAnsi"/>
          <w:sz w:val="24"/>
          <w:szCs w:val="24"/>
        </w:rPr>
        <w:t>00.00</w:t>
      </w:r>
    </w:p>
    <w:p w14:paraId="2035256E" w14:textId="4ABDDA09" w:rsidR="00393DC2" w:rsidRDefault="00393DC2" w:rsidP="00393DC2">
      <w:pPr>
        <w:pStyle w:val="ListParagraph"/>
        <w:numPr>
          <w:ilvl w:val="0"/>
          <w:numId w:val="1"/>
        </w:numPr>
        <w:spacing w:line="276" w:lineRule="auto"/>
        <w:rPr>
          <w:rFonts w:asciiTheme="majorHAnsi" w:hAnsiTheme="majorHAnsi" w:cstheme="majorHAnsi"/>
          <w:sz w:val="24"/>
          <w:szCs w:val="24"/>
        </w:rPr>
      </w:pPr>
      <w:r>
        <w:rPr>
          <w:rFonts w:asciiTheme="majorHAnsi" w:hAnsiTheme="majorHAnsi" w:cstheme="majorHAnsi"/>
          <w:sz w:val="24"/>
          <w:szCs w:val="24"/>
        </w:rPr>
        <w:t>For RSA and annual fees</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   3,</w:t>
      </w:r>
      <w:r w:rsidR="00DC1379">
        <w:rPr>
          <w:rFonts w:asciiTheme="majorHAnsi" w:hAnsiTheme="majorHAnsi" w:cstheme="majorHAnsi"/>
          <w:sz w:val="24"/>
          <w:szCs w:val="24"/>
        </w:rPr>
        <w:t>8</w:t>
      </w:r>
      <w:r>
        <w:rPr>
          <w:rFonts w:asciiTheme="majorHAnsi" w:hAnsiTheme="majorHAnsi" w:cstheme="majorHAnsi"/>
          <w:sz w:val="24"/>
          <w:szCs w:val="24"/>
        </w:rPr>
        <w:t>00.00</w:t>
      </w:r>
    </w:p>
    <w:p w14:paraId="31E9B92A" w14:textId="085AE588" w:rsidR="00393DC2" w:rsidRDefault="00393DC2" w:rsidP="00393DC2">
      <w:pPr>
        <w:pStyle w:val="ListParagraph"/>
        <w:numPr>
          <w:ilvl w:val="0"/>
          <w:numId w:val="1"/>
        </w:numPr>
        <w:spacing w:line="276" w:lineRule="auto"/>
        <w:rPr>
          <w:rFonts w:asciiTheme="majorHAnsi" w:hAnsiTheme="majorHAnsi" w:cstheme="majorHAnsi"/>
          <w:sz w:val="24"/>
          <w:szCs w:val="24"/>
        </w:rPr>
      </w:pPr>
      <w:r>
        <w:rPr>
          <w:rFonts w:asciiTheme="majorHAnsi" w:hAnsiTheme="majorHAnsi" w:cstheme="majorHAnsi"/>
          <w:sz w:val="24"/>
          <w:szCs w:val="24"/>
        </w:rPr>
        <w:t>For travel</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 xml:space="preserve">$      </w:t>
      </w:r>
      <w:r w:rsidR="00DC1379">
        <w:rPr>
          <w:rFonts w:asciiTheme="majorHAnsi" w:hAnsiTheme="majorHAnsi" w:cstheme="majorHAnsi"/>
          <w:sz w:val="24"/>
          <w:szCs w:val="24"/>
        </w:rPr>
        <w:t>3</w:t>
      </w:r>
      <w:r>
        <w:rPr>
          <w:rFonts w:asciiTheme="majorHAnsi" w:hAnsiTheme="majorHAnsi" w:cstheme="majorHAnsi"/>
          <w:sz w:val="24"/>
          <w:szCs w:val="24"/>
        </w:rPr>
        <w:t>00.00</w:t>
      </w:r>
    </w:p>
    <w:p w14:paraId="6E714FAE" w14:textId="6F60E8A9" w:rsidR="00393DC2" w:rsidRDefault="00393DC2" w:rsidP="00393DC2">
      <w:pPr>
        <w:pStyle w:val="ListParagraph"/>
        <w:numPr>
          <w:ilvl w:val="0"/>
          <w:numId w:val="1"/>
        </w:numPr>
        <w:spacing w:line="276" w:lineRule="auto"/>
        <w:rPr>
          <w:rFonts w:asciiTheme="majorHAnsi" w:hAnsiTheme="majorHAnsi" w:cstheme="majorHAnsi"/>
          <w:sz w:val="24"/>
          <w:szCs w:val="24"/>
        </w:rPr>
      </w:pPr>
      <w:r>
        <w:rPr>
          <w:rFonts w:asciiTheme="majorHAnsi" w:hAnsiTheme="majorHAnsi" w:cstheme="majorHAnsi"/>
          <w:sz w:val="24"/>
          <w:szCs w:val="24"/>
        </w:rPr>
        <w:t>For advertising and publications</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 xml:space="preserve">$   </w:t>
      </w:r>
      <w:r w:rsidR="00DC1379">
        <w:rPr>
          <w:rFonts w:asciiTheme="majorHAnsi" w:hAnsiTheme="majorHAnsi" w:cstheme="majorHAnsi"/>
          <w:sz w:val="24"/>
          <w:szCs w:val="24"/>
        </w:rPr>
        <w:t xml:space="preserve">   5</w:t>
      </w:r>
      <w:r>
        <w:rPr>
          <w:rFonts w:asciiTheme="majorHAnsi" w:hAnsiTheme="majorHAnsi" w:cstheme="majorHAnsi"/>
          <w:sz w:val="24"/>
          <w:szCs w:val="24"/>
        </w:rPr>
        <w:t>00.00</w:t>
      </w:r>
    </w:p>
    <w:p w14:paraId="73CA941A" w14:textId="7D4610A4" w:rsidR="00DC1379" w:rsidRDefault="00DC1379" w:rsidP="00393DC2">
      <w:pPr>
        <w:pStyle w:val="ListParagraph"/>
        <w:numPr>
          <w:ilvl w:val="0"/>
          <w:numId w:val="1"/>
        </w:numPr>
        <w:spacing w:line="276" w:lineRule="auto"/>
        <w:rPr>
          <w:rFonts w:asciiTheme="majorHAnsi" w:hAnsiTheme="majorHAnsi" w:cstheme="majorHAnsi"/>
          <w:sz w:val="24"/>
          <w:szCs w:val="24"/>
        </w:rPr>
      </w:pPr>
      <w:r>
        <w:rPr>
          <w:rFonts w:asciiTheme="majorHAnsi" w:hAnsiTheme="majorHAnsi" w:cstheme="majorHAnsi"/>
          <w:sz w:val="24"/>
          <w:szCs w:val="24"/>
        </w:rPr>
        <w:t>For online subscriptions</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 xml:space="preserve">$   </w:t>
      </w:r>
      <w:r w:rsidR="001F43D0">
        <w:rPr>
          <w:rFonts w:asciiTheme="majorHAnsi" w:hAnsiTheme="majorHAnsi" w:cstheme="majorHAnsi"/>
          <w:sz w:val="24"/>
          <w:szCs w:val="24"/>
        </w:rPr>
        <w:t>2,500.00</w:t>
      </w:r>
    </w:p>
    <w:p w14:paraId="0C0AB4BC" w14:textId="4C6BD9C5" w:rsidR="00393DC2" w:rsidRDefault="00393DC2" w:rsidP="00393DC2">
      <w:pPr>
        <w:pStyle w:val="ListParagraph"/>
        <w:numPr>
          <w:ilvl w:val="0"/>
          <w:numId w:val="1"/>
        </w:numPr>
        <w:spacing w:line="276" w:lineRule="auto"/>
        <w:rPr>
          <w:rFonts w:asciiTheme="majorHAnsi" w:hAnsiTheme="majorHAnsi" w:cstheme="majorHAnsi"/>
          <w:sz w:val="24"/>
          <w:szCs w:val="24"/>
        </w:rPr>
      </w:pPr>
      <w:r>
        <w:rPr>
          <w:rFonts w:asciiTheme="majorHAnsi" w:hAnsiTheme="majorHAnsi" w:cstheme="majorHAnsi"/>
          <w:sz w:val="24"/>
          <w:szCs w:val="24"/>
        </w:rPr>
        <w:t>For office supplies</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   2,</w:t>
      </w:r>
      <w:r w:rsidR="00435EEC">
        <w:rPr>
          <w:rFonts w:asciiTheme="majorHAnsi" w:hAnsiTheme="majorHAnsi" w:cstheme="majorHAnsi"/>
          <w:sz w:val="24"/>
          <w:szCs w:val="24"/>
        </w:rPr>
        <w:t>5</w:t>
      </w:r>
      <w:r>
        <w:rPr>
          <w:rFonts w:asciiTheme="majorHAnsi" w:hAnsiTheme="majorHAnsi" w:cstheme="majorHAnsi"/>
          <w:sz w:val="24"/>
          <w:szCs w:val="24"/>
        </w:rPr>
        <w:t>00.00</w:t>
      </w:r>
    </w:p>
    <w:p w14:paraId="11C440C7" w14:textId="25388E93" w:rsidR="00393DC2" w:rsidRDefault="00393DC2" w:rsidP="00393DC2">
      <w:pPr>
        <w:pStyle w:val="ListParagraph"/>
        <w:numPr>
          <w:ilvl w:val="0"/>
          <w:numId w:val="1"/>
        </w:numPr>
        <w:spacing w:line="276" w:lineRule="auto"/>
        <w:rPr>
          <w:rFonts w:asciiTheme="majorHAnsi" w:hAnsiTheme="majorHAnsi" w:cstheme="majorHAnsi"/>
          <w:sz w:val="24"/>
          <w:szCs w:val="24"/>
        </w:rPr>
      </w:pPr>
      <w:r>
        <w:rPr>
          <w:rFonts w:asciiTheme="majorHAnsi" w:hAnsiTheme="majorHAnsi" w:cstheme="majorHAnsi"/>
          <w:sz w:val="24"/>
          <w:szCs w:val="24"/>
        </w:rPr>
        <w:t>For Library supplies</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 xml:space="preserve">$   </w:t>
      </w:r>
      <w:r w:rsidR="00435EEC">
        <w:rPr>
          <w:rFonts w:asciiTheme="majorHAnsi" w:hAnsiTheme="majorHAnsi" w:cstheme="majorHAnsi"/>
          <w:sz w:val="24"/>
          <w:szCs w:val="24"/>
        </w:rPr>
        <w:t>2,5</w:t>
      </w:r>
      <w:r>
        <w:rPr>
          <w:rFonts w:asciiTheme="majorHAnsi" w:hAnsiTheme="majorHAnsi" w:cstheme="majorHAnsi"/>
          <w:sz w:val="24"/>
          <w:szCs w:val="24"/>
        </w:rPr>
        <w:t>00.00</w:t>
      </w:r>
    </w:p>
    <w:p w14:paraId="30F5D9C7" w14:textId="77777777" w:rsidR="00393DC2" w:rsidRDefault="00393DC2" w:rsidP="00393DC2">
      <w:pPr>
        <w:pStyle w:val="ListParagraph"/>
        <w:numPr>
          <w:ilvl w:val="0"/>
          <w:numId w:val="1"/>
        </w:numPr>
        <w:spacing w:line="276" w:lineRule="auto"/>
        <w:rPr>
          <w:rFonts w:asciiTheme="majorHAnsi" w:hAnsiTheme="majorHAnsi" w:cstheme="majorHAnsi"/>
          <w:sz w:val="24"/>
          <w:szCs w:val="24"/>
        </w:rPr>
      </w:pPr>
      <w:r>
        <w:rPr>
          <w:rFonts w:asciiTheme="majorHAnsi" w:hAnsiTheme="majorHAnsi" w:cstheme="majorHAnsi"/>
          <w:sz w:val="24"/>
          <w:szCs w:val="24"/>
        </w:rPr>
        <w:t>For education</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      500.00</w:t>
      </w:r>
    </w:p>
    <w:p w14:paraId="62B065B5" w14:textId="328824FA" w:rsidR="00393DC2" w:rsidRDefault="00393DC2" w:rsidP="00393DC2">
      <w:pPr>
        <w:pStyle w:val="ListParagraph"/>
        <w:numPr>
          <w:ilvl w:val="0"/>
          <w:numId w:val="1"/>
        </w:numPr>
        <w:spacing w:line="276" w:lineRule="auto"/>
        <w:rPr>
          <w:rFonts w:asciiTheme="majorHAnsi" w:hAnsiTheme="majorHAnsi" w:cstheme="majorHAnsi"/>
          <w:sz w:val="24"/>
          <w:szCs w:val="24"/>
        </w:rPr>
      </w:pPr>
      <w:r>
        <w:rPr>
          <w:rFonts w:asciiTheme="majorHAnsi" w:hAnsiTheme="majorHAnsi" w:cstheme="majorHAnsi"/>
          <w:sz w:val="24"/>
          <w:szCs w:val="24"/>
        </w:rPr>
        <w:t>For programs</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 xml:space="preserve">$   </w:t>
      </w:r>
      <w:r w:rsidR="00435EEC">
        <w:rPr>
          <w:rFonts w:asciiTheme="majorHAnsi" w:hAnsiTheme="majorHAnsi" w:cstheme="majorHAnsi"/>
          <w:sz w:val="24"/>
          <w:szCs w:val="24"/>
        </w:rPr>
        <w:t>7,000.00</w:t>
      </w:r>
    </w:p>
    <w:p w14:paraId="243AB65C" w14:textId="0258C8BE" w:rsidR="00393DC2" w:rsidRDefault="00393DC2" w:rsidP="00393DC2">
      <w:pPr>
        <w:pStyle w:val="ListParagraph"/>
        <w:numPr>
          <w:ilvl w:val="0"/>
          <w:numId w:val="1"/>
        </w:numPr>
        <w:spacing w:line="276" w:lineRule="auto"/>
        <w:rPr>
          <w:rFonts w:asciiTheme="majorHAnsi" w:hAnsiTheme="majorHAnsi" w:cstheme="majorHAnsi"/>
          <w:sz w:val="24"/>
          <w:szCs w:val="24"/>
          <w:u w:val="single"/>
        </w:rPr>
      </w:pPr>
      <w:r>
        <w:rPr>
          <w:rFonts w:asciiTheme="majorHAnsi" w:hAnsiTheme="majorHAnsi" w:cstheme="majorHAnsi"/>
          <w:sz w:val="24"/>
          <w:szCs w:val="24"/>
        </w:rPr>
        <w:t>For miscellaneous</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1914F4">
        <w:rPr>
          <w:rFonts w:asciiTheme="majorHAnsi" w:hAnsiTheme="majorHAnsi" w:cstheme="majorHAnsi"/>
          <w:sz w:val="24"/>
          <w:szCs w:val="24"/>
          <w:u w:val="single"/>
        </w:rPr>
        <w:t xml:space="preserve">$   </w:t>
      </w:r>
      <w:r w:rsidR="00512A62">
        <w:rPr>
          <w:rFonts w:asciiTheme="majorHAnsi" w:hAnsiTheme="majorHAnsi" w:cstheme="majorHAnsi"/>
          <w:sz w:val="24"/>
          <w:szCs w:val="24"/>
          <w:u w:val="single"/>
        </w:rPr>
        <w:t>1,000.0</w:t>
      </w:r>
      <w:r w:rsidRPr="001914F4">
        <w:rPr>
          <w:rFonts w:asciiTheme="majorHAnsi" w:hAnsiTheme="majorHAnsi" w:cstheme="majorHAnsi"/>
          <w:sz w:val="24"/>
          <w:szCs w:val="24"/>
          <w:u w:val="single"/>
        </w:rPr>
        <w:t>0</w:t>
      </w:r>
    </w:p>
    <w:p w14:paraId="7B72A695" w14:textId="3016EE64" w:rsidR="00393DC2" w:rsidRDefault="00393DC2" w:rsidP="00393DC2">
      <w:pPr>
        <w:pStyle w:val="ListParagraph"/>
        <w:spacing w:line="276" w:lineRule="auto"/>
        <w:ind w:left="2880"/>
        <w:rPr>
          <w:rFonts w:asciiTheme="majorHAnsi" w:hAnsiTheme="majorHAnsi" w:cstheme="majorHAnsi"/>
          <w:sz w:val="24"/>
          <w:szCs w:val="24"/>
        </w:rPr>
      </w:pPr>
      <w:r>
        <w:rPr>
          <w:rFonts w:asciiTheme="majorHAnsi" w:hAnsiTheme="majorHAnsi" w:cstheme="majorHAnsi"/>
          <w:sz w:val="24"/>
          <w:szCs w:val="24"/>
        </w:rPr>
        <w:t>TOTAL</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w:t>
      </w:r>
      <w:r w:rsidR="00435EEC">
        <w:rPr>
          <w:rFonts w:asciiTheme="majorHAnsi" w:hAnsiTheme="majorHAnsi" w:cstheme="majorHAnsi"/>
          <w:sz w:val="24"/>
          <w:szCs w:val="24"/>
        </w:rPr>
        <w:t>102,</w:t>
      </w:r>
      <w:r w:rsidR="00512A62">
        <w:rPr>
          <w:rFonts w:asciiTheme="majorHAnsi" w:hAnsiTheme="majorHAnsi" w:cstheme="majorHAnsi"/>
          <w:sz w:val="24"/>
          <w:szCs w:val="24"/>
        </w:rPr>
        <w:t>8</w:t>
      </w:r>
      <w:r w:rsidR="00435EEC">
        <w:rPr>
          <w:rFonts w:asciiTheme="majorHAnsi" w:hAnsiTheme="majorHAnsi" w:cstheme="majorHAnsi"/>
          <w:sz w:val="24"/>
          <w:szCs w:val="24"/>
        </w:rPr>
        <w:t>00.00</w:t>
      </w:r>
    </w:p>
    <w:p w14:paraId="786DA70C" w14:textId="77777777" w:rsidR="00393DC2" w:rsidRDefault="00393DC2" w:rsidP="00393DC2">
      <w:pPr>
        <w:spacing w:line="276" w:lineRule="auto"/>
        <w:rPr>
          <w:rFonts w:asciiTheme="majorHAnsi" w:hAnsiTheme="majorHAnsi" w:cstheme="majorHAnsi"/>
          <w:sz w:val="24"/>
          <w:szCs w:val="24"/>
        </w:rPr>
      </w:pPr>
      <w:r>
        <w:rPr>
          <w:rFonts w:asciiTheme="majorHAnsi" w:hAnsiTheme="majorHAnsi" w:cstheme="majorHAnsi"/>
          <w:sz w:val="24"/>
          <w:szCs w:val="24"/>
        </w:rPr>
        <w:lastRenderedPageBreak/>
        <w:t>FOR SOCIAL SECURITY FUND PURPOSES [40 ILCS 5/21-110: 21-110.1]:</w:t>
      </w:r>
    </w:p>
    <w:p w14:paraId="21AE808E" w14:textId="66E4CB3F" w:rsidR="00393DC2" w:rsidRDefault="00393DC2" w:rsidP="00393DC2">
      <w:pPr>
        <w:spacing w:after="0" w:line="240" w:lineRule="auto"/>
        <w:rPr>
          <w:rFonts w:asciiTheme="majorHAnsi" w:hAnsiTheme="majorHAnsi" w:cstheme="majorHAnsi"/>
          <w:sz w:val="24"/>
          <w:szCs w:val="24"/>
        </w:rPr>
      </w:pPr>
      <w:r>
        <w:rPr>
          <w:rFonts w:asciiTheme="majorHAnsi" w:hAnsiTheme="majorHAnsi" w:cstheme="majorHAnsi"/>
          <w:sz w:val="24"/>
          <w:szCs w:val="24"/>
        </w:rPr>
        <w:t>1. For Social Security Taxes</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    2,8</w:t>
      </w:r>
      <w:r w:rsidR="00AC5D5C">
        <w:rPr>
          <w:rFonts w:asciiTheme="majorHAnsi" w:hAnsiTheme="majorHAnsi" w:cstheme="majorHAnsi"/>
          <w:sz w:val="24"/>
          <w:szCs w:val="24"/>
        </w:rPr>
        <w:t>34</w:t>
      </w:r>
      <w:r>
        <w:rPr>
          <w:rFonts w:asciiTheme="majorHAnsi" w:hAnsiTheme="majorHAnsi" w:cstheme="majorHAnsi"/>
          <w:sz w:val="24"/>
          <w:szCs w:val="24"/>
        </w:rPr>
        <w:t>.00</w:t>
      </w:r>
    </w:p>
    <w:p w14:paraId="3E86918A" w14:textId="40C35FC9" w:rsidR="00393DC2" w:rsidRPr="006A0308" w:rsidRDefault="00393DC2" w:rsidP="00393DC2">
      <w:pPr>
        <w:spacing w:after="0" w:line="240" w:lineRule="auto"/>
        <w:rPr>
          <w:rFonts w:asciiTheme="majorHAnsi" w:hAnsiTheme="majorHAnsi" w:cstheme="majorHAnsi"/>
          <w:sz w:val="24"/>
          <w:szCs w:val="24"/>
          <w:u w:val="single"/>
        </w:rPr>
      </w:pPr>
      <w:r>
        <w:rPr>
          <w:rFonts w:asciiTheme="majorHAnsi" w:hAnsiTheme="majorHAnsi" w:cstheme="majorHAnsi"/>
          <w:sz w:val="24"/>
          <w:szCs w:val="24"/>
        </w:rPr>
        <w:t>2.Contingency</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6A0308">
        <w:rPr>
          <w:rFonts w:asciiTheme="majorHAnsi" w:hAnsiTheme="majorHAnsi" w:cstheme="majorHAnsi"/>
          <w:sz w:val="24"/>
          <w:szCs w:val="24"/>
          <w:u w:val="single"/>
        </w:rPr>
        <w:t>$</w:t>
      </w:r>
      <w:r>
        <w:rPr>
          <w:rFonts w:asciiTheme="majorHAnsi" w:hAnsiTheme="majorHAnsi" w:cstheme="majorHAnsi"/>
          <w:sz w:val="24"/>
          <w:szCs w:val="24"/>
          <w:u w:val="single"/>
        </w:rPr>
        <w:t xml:space="preserve">    </w:t>
      </w:r>
      <w:r w:rsidR="00AC5D5C">
        <w:rPr>
          <w:rFonts w:asciiTheme="majorHAnsi" w:hAnsiTheme="majorHAnsi" w:cstheme="majorHAnsi"/>
          <w:sz w:val="24"/>
          <w:szCs w:val="24"/>
          <w:u w:val="single"/>
        </w:rPr>
        <w:t>1,165.00</w:t>
      </w:r>
    </w:p>
    <w:p w14:paraId="4B8A3FB0" w14:textId="79D3930B" w:rsidR="00393DC2" w:rsidRDefault="00393DC2" w:rsidP="00393DC2">
      <w:pPr>
        <w:spacing w:line="276" w:lineRule="auto"/>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TOTAL</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    3,9</w:t>
      </w:r>
      <w:r w:rsidR="00AC5D5C">
        <w:rPr>
          <w:rFonts w:asciiTheme="majorHAnsi" w:hAnsiTheme="majorHAnsi" w:cstheme="majorHAnsi"/>
          <w:sz w:val="24"/>
          <w:szCs w:val="24"/>
        </w:rPr>
        <w:t>99</w:t>
      </w:r>
      <w:r>
        <w:rPr>
          <w:rFonts w:asciiTheme="majorHAnsi" w:hAnsiTheme="majorHAnsi" w:cstheme="majorHAnsi"/>
          <w:sz w:val="24"/>
          <w:szCs w:val="24"/>
        </w:rPr>
        <w:t>.00</w:t>
      </w:r>
    </w:p>
    <w:p w14:paraId="11BA13A3" w14:textId="77777777" w:rsidR="00393DC2" w:rsidRDefault="00393DC2" w:rsidP="00393DC2">
      <w:pPr>
        <w:spacing w:line="276" w:lineRule="auto"/>
        <w:rPr>
          <w:rFonts w:asciiTheme="majorHAnsi" w:hAnsiTheme="majorHAnsi" w:cstheme="majorHAnsi"/>
          <w:sz w:val="24"/>
          <w:szCs w:val="24"/>
        </w:rPr>
      </w:pPr>
    </w:p>
    <w:p w14:paraId="2A901FBF" w14:textId="77777777" w:rsidR="00393DC2" w:rsidRDefault="00393DC2" w:rsidP="00393DC2">
      <w:pPr>
        <w:spacing w:line="276" w:lineRule="auto"/>
        <w:rPr>
          <w:rFonts w:asciiTheme="majorHAnsi" w:hAnsiTheme="majorHAnsi" w:cstheme="majorHAnsi"/>
          <w:sz w:val="24"/>
          <w:szCs w:val="24"/>
        </w:rPr>
      </w:pPr>
      <w:r>
        <w:rPr>
          <w:rFonts w:asciiTheme="majorHAnsi" w:hAnsiTheme="majorHAnsi" w:cstheme="majorHAnsi"/>
          <w:sz w:val="24"/>
          <w:szCs w:val="24"/>
        </w:rPr>
        <w:t>FOR MEDICARE FUND [40 ILSC 5 1-110.1]:</w:t>
      </w:r>
    </w:p>
    <w:p w14:paraId="761E9975" w14:textId="0A4F4212" w:rsidR="00393DC2" w:rsidRDefault="00393DC2" w:rsidP="00393DC2">
      <w:pPr>
        <w:spacing w:after="0" w:line="240" w:lineRule="auto"/>
        <w:rPr>
          <w:rFonts w:asciiTheme="majorHAnsi" w:hAnsiTheme="majorHAnsi" w:cstheme="majorHAnsi"/>
          <w:sz w:val="24"/>
          <w:szCs w:val="24"/>
        </w:rPr>
      </w:pPr>
      <w:r>
        <w:rPr>
          <w:rFonts w:asciiTheme="majorHAnsi" w:hAnsiTheme="majorHAnsi" w:cstheme="majorHAnsi"/>
          <w:sz w:val="24"/>
          <w:szCs w:val="24"/>
        </w:rPr>
        <w:t>1.For Medicare Taxes</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 xml:space="preserve">$        </w:t>
      </w:r>
      <w:r w:rsidR="00AC5D5C">
        <w:rPr>
          <w:rFonts w:asciiTheme="majorHAnsi" w:hAnsiTheme="majorHAnsi" w:cstheme="majorHAnsi"/>
          <w:sz w:val="24"/>
          <w:szCs w:val="24"/>
        </w:rPr>
        <w:t>725</w:t>
      </w:r>
      <w:r>
        <w:rPr>
          <w:rFonts w:asciiTheme="majorHAnsi" w:hAnsiTheme="majorHAnsi" w:cstheme="majorHAnsi"/>
          <w:sz w:val="24"/>
          <w:szCs w:val="24"/>
        </w:rPr>
        <w:t>.00</w:t>
      </w:r>
    </w:p>
    <w:p w14:paraId="0EF20AC1" w14:textId="77777777" w:rsidR="00393DC2" w:rsidRDefault="00393DC2" w:rsidP="00393DC2">
      <w:pPr>
        <w:spacing w:after="0" w:line="240" w:lineRule="auto"/>
        <w:rPr>
          <w:rFonts w:asciiTheme="majorHAnsi" w:hAnsiTheme="majorHAnsi" w:cstheme="majorHAnsi"/>
          <w:sz w:val="24"/>
          <w:szCs w:val="24"/>
        </w:rPr>
      </w:pPr>
      <w:r>
        <w:rPr>
          <w:rFonts w:asciiTheme="majorHAnsi" w:hAnsiTheme="majorHAnsi" w:cstheme="majorHAnsi"/>
          <w:sz w:val="24"/>
          <w:szCs w:val="24"/>
        </w:rPr>
        <w:t>2.Contingency</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8B3DCE">
        <w:rPr>
          <w:rFonts w:asciiTheme="majorHAnsi" w:hAnsiTheme="majorHAnsi" w:cstheme="majorHAnsi"/>
          <w:sz w:val="24"/>
          <w:szCs w:val="24"/>
          <w:u w:val="single"/>
        </w:rPr>
        <w:t>$        207.00</w:t>
      </w:r>
    </w:p>
    <w:p w14:paraId="76933B4B" w14:textId="21D142ED" w:rsidR="00393DC2" w:rsidRDefault="00393DC2" w:rsidP="00393DC2">
      <w:pPr>
        <w:spacing w:after="0" w:line="240" w:lineRule="auto"/>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TOTAL</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        9</w:t>
      </w:r>
      <w:r w:rsidR="00AC5D5C">
        <w:rPr>
          <w:rFonts w:asciiTheme="majorHAnsi" w:hAnsiTheme="majorHAnsi" w:cstheme="majorHAnsi"/>
          <w:sz w:val="24"/>
          <w:szCs w:val="24"/>
        </w:rPr>
        <w:t>32</w:t>
      </w:r>
      <w:r>
        <w:rPr>
          <w:rFonts w:asciiTheme="majorHAnsi" w:hAnsiTheme="majorHAnsi" w:cstheme="majorHAnsi"/>
          <w:sz w:val="24"/>
          <w:szCs w:val="24"/>
        </w:rPr>
        <w:t>.00</w:t>
      </w:r>
    </w:p>
    <w:p w14:paraId="09569A65" w14:textId="77777777" w:rsidR="00393DC2" w:rsidRDefault="00393DC2" w:rsidP="00393DC2">
      <w:pPr>
        <w:spacing w:after="0" w:line="240" w:lineRule="auto"/>
        <w:rPr>
          <w:rFonts w:asciiTheme="majorHAnsi" w:hAnsiTheme="majorHAnsi" w:cstheme="majorHAnsi"/>
          <w:sz w:val="24"/>
          <w:szCs w:val="24"/>
        </w:rPr>
      </w:pPr>
    </w:p>
    <w:p w14:paraId="5A6DC8C4" w14:textId="77777777" w:rsidR="00393DC2" w:rsidRDefault="00393DC2" w:rsidP="00393DC2">
      <w:pPr>
        <w:spacing w:after="0" w:line="240" w:lineRule="auto"/>
        <w:rPr>
          <w:rFonts w:asciiTheme="majorHAnsi" w:hAnsiTheme="majorHAnsi" w:cstheme="majorHAnsi"/>
          <w:sz w:val="24"/>
          <w:szCs w:val="24"/>
        </w:rPr>
      </w:pPr>
      <w:r>
        <w:rPr>
          <w:rFonts w:asciiTheme="majorHAnsi" w:hAnsiTheme="majorHAnsi" w:cstheme="majorHAnsi"/>
          <w:sz w:val="24"/>
          <w:szCs w:val="24"/>
        </w:rPr>
        <w:t>FOR AUDIT PURPOSES [75 ILCS 16/30-45 AND 50 ILCS 310/9]:</w:t>
      </w:r>
    </w:p>
    <w:p w14:paraId="40BBEA42" w14:textId="77777777" w:rsidR="00393DC2" w:rsidRDefault="00393DC2" w:rsidP="00393DC2">
      <w:pPr>
        <w:spacing w:after="0" w:line="240" w:lineRule="auto"/>
        <w:rPr>
          <w:rFonts w:asciiTheme="majorHAnsi" w:hAnsiTheme="majorHAnsi" w:cstheme="majorHAnsi"/>
          <w:sz w:val="24"/>
          <w:szCs w:val="24"/>
        </w:rPr>
      </w:pPr>
    </w:p>
    <w:p w14:paraId="0416C4C4" w14:textId="56EB6422" w:rsidR="00393DC2" w:rsidRDefault="00393DC2" w:rsidP="00393DC2">
      <w:pPr>
        <w:spacing w:after="0" w:line="240" w:lineRule="auto"/>
        <w:rPr>
          <w:rFonts w:asciiTheme="majorHAnsi" w:hAnsiTheme="majorHAnsi" w:cstheme="majorHAnsi"/>
          <w:sz w:val="24"/>
          <w:szCs w:val="24"/>
        </w:rPr>
      </w:pPr>
      <w:r>
        <w:rPr>
          <w:rFonts w:asciiTheme="majorHAnsi" w:hAnsiTheme="majorHAnsi" w:cstheme="majorHAnsi"/>
          <w:sz w:val="24"/>
          <w:szCs w:val="24"/>
        </w:rPr>
        <w:t>1.For Contractual Services</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     2,2</w:t>
      </w:r>
      <w:r w:rsidR="00AC5D5C">
        <w:rPr>
          <w:rFonts w:asciiTheme="majorHAnsi" w:hAnsiTheme="majorHAnsi" w:cstheme="majorHAnsi"/>
          <w:sz w:val="24"/>
          <w:szCs w:val="24"/>
        </w:rPr>
        <w:t>38</w:t>
      </w:r>
      <w:r>
        <w:rPr>
          <w:rFonts w:asciiTheme="majorHAnsi" w:hAnsiTheme="majorHAnsi" w:cstheme="majorHAnsi"/>
          <w:sz w:val="24"/>
          <w:szCs w:val="24"/>
        </w:rPr>
        <w:t>.00</w:t>
      </w:r>
    </w:p>
    <w:p w14:paraId="78873E0F" w14:textId="77777777" w:rsidR="00393DC2" w:rsidRDefault="00393DC2" w:rsidP="00393DC2">
      <w:pPr>
        <w:spacing w:after="0" w:line="240" w:lineRule="auto"/>
        <w:rPr>
          <w:rFonts w:asciiTheme="majorHAnsi" w:hAnsiTheme="majorHAnsi" w:cstheme="majorHAnsi"/>
          <w:sz w:val="24"/>
          <w:szCs w:val="24"/>
        </w:rPr>
      </w:pPr>
      <w:r>
        <w:rPr>
          <w:rFonts w:asciiTheme="majorHAnsi" w:hAnsiTheme="majorHAnsi" w:cstheme="majorHAnsi"/>
          <w:sz w:val="24"/>
          <w:szCs w:val="24"/>
        </w:rPr>
        <w:t>2.Contingency</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8B3DCE">
        <w:rPr>
          <w:rFonts w:asciiTheme="majorHAnsi" w:hAnsiTheme="majorHAnsi" w:cstheme="majorHAnsi"/>
          <w:sz w:val="24"/>
          <w:szCs w:val="24"/>
          <w:u w:val="single"/>
        </w:rPr>
        <w:t>$        270.00</w:t>
      </w:r>
    </w:p>
    <w:p w14:paraId="7764C1C1" w14:textId="32CBBB6D" w:rsidR="00393DC2" w:rsidRDefault="00393DC2" w:rsidP="00393DC2">
      <w:pPr>
        <w:spacing w:after="0" w:line="240" w:lineRule="auto"/>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TOTAL</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     2,</w:t>
      </w:r>
      <w:r w:rsidR="008326E1">
        <w:rPr>
          <w:rFonts w:asciiTheme="majorHAnsi" w:hAnsiTheme="majorHAnsi" w:cstheme="majorHAnsi"/>
          <w:sz w:val="24"/>
          <w:szCs w:val="24"/>
        </w:rPr>
        <w:t>508</w:t>
      </w:r>
      <w:r>
        <w:rPr>
          <w:rFonts w:asciiTheme="majorHAnsi" w:hAnsiTheme="majorHAnsi" w:cstheme="majorHAnsi"/>
          <w:sz w:val="24"/>
          <w:szCs w:val="24"/>
        </w:rPr>
        <w:t>.00</w:t>
      </w:r>
    </w:p>
    <w:p w14:paraId="6F69F023" w14:textId="77777777" w:rsidR="00393DC2" w:rsidRDefault="00393DC2" w:rsidP="00393DC2">
      <w:pPr>
        <w:spacing w:after="0" w:line="240" w:lineRule="auto"/>
        <w:rPr>
          <w:rFonts w:asciiTheme="majorHAnsi" w:hAnsiTheme="majorHAnsi" w:cstheme="majorHAnsi"/>
          <w:sz w:val="24"/>
          <w:szCs w:val="24"/>
        </w:rPr>
      </w:pPr>
    </w:p>
    <w:p w14:paraId="4E2E65A0" w14:textId="77777777" w:rsidR="00393DC2" w:rsidRDefault="00393DC2" w:rsidP="00393DC2">
      <w:pPr>
        <w:spacing w:after="0" w:line="240" w:lineRule="auto"/>
        <w:rPr>
          <w:rFonts w:asciiTheme="majorHAnsi" w:hAnsiTheme="majorHAnsi" w:cstheme="majorHAnsi"/>
          <w:sz w:val="24"/>
          <w:szCs w:val="24"/>
        </w:rPr>
      </w:pPr>
      <w:r>
        <w:rPr>
          <w:rFonts w:asciiTheme="majorHAnsi" w:hAnsiTheme="majorHAnsi" w:cstheme="majorHAnsi"/>
          <w:sz w:val="24"/>
          <w:szCs w:val="24"/>
        </w:rPr>
        <w:t>FOR LIABILITY, WORKERS’ COMPENSATION AND UNEMPLOYMENT INSURANCE [745 ILCS 10/0-107]:</w:t>
      </w:r>
    </w:p>
    <w:p w14:paraId="64FD8F27" w14:textId="77777777" w:rsidR="00393DC2" w:rsidRDefault="00393DC2" w:rsidP="00393DC2">
      <w:pPr>
        <w:spacing w:after="0" w:line="240" w:lineRule="auto"/>
        <w:rPr>
          <w:rFonts w:asciiTheme="majorHAnsi" w:hAnsiTheme="majorHAnsi" w:cstheme="majorHAnsi"/>
          <w:sz w:val="24"/>
          <w:szCs w:val="24"/>
        </w:rPr>
      </w:pPr>
    </w:p>
    <w:p w14:paraId="6E69B7D0" w14:textId="77777777" w:rsidR="00393DC2" w:rsidRDefault="00393DC2" w:rsidP="00393DC2">
      <w:pPr>
        <w:spacing w:after="0" w:line="240" w:lineRule="auto"/>
        <w:rPr>
          <w:rFonts w:asciiTheme="majorHAnsi" w:hAnsiTheme="majorHAnsi" w:cstheme="majorHAnsi"/>
          <w:sz w:val="24"/>
          <w:szCs w:val="24"/>
        </w:rPr>
      </w:pPr>
      <w:r>
        <w:rPr>
          <w:rFonts w:asciiTheme="majorHAnsi" w:hAnsiTheme="majorHAnsi" w:cstheme="majorHAnsi"/>
          <w:sz w:val="24"/>
          <w:szCs w:val="24"/>
        </w:rPr>
        <w:t>1.For Insurance</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     3,200.00</w:t>
      </w:r>
    </w:p>
    <w:p w14:paraId="68BD8EEF" w14:textId="77777777" w:rsidR="00393DC2" w:rsidRDefault="00393DC2" w:rsidP="00393DC2">
      <w:pPr>
        <w:spacing w:after="0" w:line="240" w:lineRule="auto"/>
        <w:rPr>
          <w:rFonts w:asciiTheme="majorHAnsi" w:hAnsiTheme="majorHAnsi" w:cstheme="majorHAnsi"/>
          <w:sz w:val="24"/>
          <w:szCs w:val="24"/>
        </w:rPr>
      </w:pPr>
      <w:r>
        <w:rPr>
          <w:rFonts w:asciiTheme="majorHAnsi" w:hAnsiTheme="majorHAnsi" w:cstheme="majorHAnsi"/>
          <w:sz w:val="24"/>
          <w:szCs w:val="24"/>
        </w:rPr>
        <w:t>2.For Safety</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     2,000.00</w:t>
      </w:r>
    </w:p>
    <w:p w14:paraId="4B216813" w14:textId="77777777" w:rsidR="00393DC2" w:rsidRDefault="00393DC2" w:rsidP="00393DC2">
      <w:pPr>
        <w:spacing w:after="0" w:line="240" w:lineRule="auto"/>
        <w:rPr>
          <w:rFonts w:asciiTheme="majorHAnsi" w:hAnsiTheme="majorHAnsi" w:cstheme="majorHAnsi"/>
          <w:sz w:val="24"/>
          <w:szCs w:val="24"/>
        </w:rPr>
      </w:pPr>
      <w:r>
        <w:rPr>
          <w:rFonts w:asciiTheme="majorHAnsi" w:hAnsiTheme="majorHAnsi" w:cstheme="majorHAnsi"/>
          <w:sz w:val="24"/>
          <w:szCs w:val="24"/>
        </w:rPr>
        <w:t>3.For Unemployment Insurance</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        200.00</w:t>
      </w:r>
    </w:p>
    <w:p w14:paraId="5BA28767" w14:textId="3B322BAB" w:rsidR="00393DC2" w:rsidRPr="00AE08F4" w:rsidRDefault="00393DC2" w:rsidP="00393DC2">
      <w:pPr>
        <w:spacing w:after="0" w:line="240" w:lineRule="auto"/>
        <w:rPr>
          <w:rFonts w:asciiTheme="majorHAnsi" w:hAnsiTheme="majorHAnsi" w:cstheme="majorHAnsi"/>
          <w:sz w:val="24"/>
          <w:szCs w:val="24"/>
          <w:u w:val="single"/>
        </w:rPr>
      </w:pPr>
      <w:r>
        <w:rPr>
          <w:rFonts w:asciiTheme="majorHAnsi" w:hAnsiTheme="majorHAnsi" w:cstheme="majorHAnsi"/>
          <w:sz w:val="24"/>
          <w:szCs w:val="24"/>
        </w:rPr>
        <w:t>4.Contingency</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AE08F4">
        <w:rPr>
          <w:rFonts w:asciiTheme="majorHAnsi" w:hAnsiTheme="majorHAnsi" w:cstheme="majorHAnsi"/>
          <w:sz w:val="24"/>
          <w:szCs w:val="24"/>
          <w:u w:val="single"/>
        </w:rPr>
        <w:t>$</w:t>
      </w:r>
      <w:r>
        <w:rPr>
          <w:rFonts w:asciiTheme="majorHAnsi" w:hAnsiTheme="majorHAnsi" w:cstheme="majorHAnsi"/>
          <w:sz w:val="24"/>
          <w:szCs w:val="24"/>
          <w:u w:val="single"/>
        </w:rPr>
        <w:t xml:space="preserve">     6,</w:t>
      </w:r>
      <w:r w:rsidR="008326E1">
        <w:rPr>
          <w:rFonts w:asciiTheme="majorHAnsi" w:hAnsiTheme="majorHAnsi" w:cstheme="majorHAnsi"/>
          <w:sz w:val="24"/>
          <w:szCs w:val="24"/>
          <w:u w:val="single"/>
        </w:rPr>
        <w:t>000</w:t>
      </w:r>
      <w:r>
        <w:rPr>
          <w:rFonts w:asciiTheme="majorHAnsi" w:hAnsiTheme="majorHAnsi" w:cstheme="majorHAnsi"/>
          <w:sz w:val="24"/>
          <w:szCs w:val="24"/>
          <w:u w:val="single"/>
        </w:rPr>
        <w:t>.00</w:t>
      </w:r>
    </w:p>
    <w:p w14:paraId="053166D8" w14:textId="394B5E20" w:rsidR="00393DC2" w:rsidRDefault="00393DC2" w:rsidP="00393DC2">
      <w:pPr>
        <w:spacing w:after="0" w:line="240" w:lineRule="auto"/>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TOTAL</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   11,</w:t>
      </w:r>
      <w:r w:rsidR="008326E1">
        <w:rPr>
          <w:rFonts w:asciiTheme="majorHAnsi" w:hAnsiTheme="majorHAnsi" w:cstheme="majorHAnsi"/>
          <w:sz w:val="24"/>
          <w:szCs w:val="24"/>
        </w:rPr>
        <w:t>400</w:t>
      </w:r>
      <w:r>
        <w:rPr>
          <w:rFonts w:asciiTheme="majorHAnsi" w:hAnsiTheme="majorHAnsi" w:cstheme="majorHAnsi"/>
          <w:sz w:val="24"/>
          <w:szCs w:val="24"/>
        </w:rPr>
        <w:t>.00</w:t>
      </w:r>
    </w:p>
    <w:p w14:paraId="53431993" w14:textId="77777777" w:rsidR="00393DC2" w:rsidRDefault="00393DC2" w:rsidP="00393DC2">
      <w:pPr>
        <w:spacing w:after="0" w:line="240" w:lineRule="auto"/>
        <w:rPr>
          <w:rFonts w:asciiTheme="majorHAnsi" w:hAnsiTheme="majorHAnsi" w:cstheme="majorHAnsi"/>
          <w:sz w:val="24"/>
          <w:szCs w:val="24"/>
        </w:rPr>
      </w:pPr>
    </w:p>
    <w:p w14:paraId="50390394" w14:textId="77777777" w:rsidR="00393DC2" w:rsidRDefault="00393DC2" w:rsidP="00393DC2">
      <w:pPr>
        <w:spacing w:after="0" w:line="240" w:lineRule="auto"/>
        <w:rPr>
          <w:rFonts w:asciiTheme="majorHAnsi" w:hAnsiTheme="majorHAnsi" w:cstheme="majorHAnsi"/>
          <w:sz w:val="24"/>
          <w:szCs w:val="24"/>
        </w:rPr>
      </w:pPr>
      <w:r>
        <w:rPr>
          <w:rFonts w:asciiTheme="majorHAnsi" w:hAnsiTheme="majorHAnsi" w:cstheme="majorHAnsi"/>
          <w:sz w:val="24"/>
          <w:szCs w:val="24"/>
        </w:rPr>
        <w:t>FOR BUILDING MAINTENANCE FUND: [75 ILCS 16/35-5]:</w:t>
      </w:r>
    </w:p>
    <w:p w14:paraId="364B232D" w14:textId="77777777" w:rsidR="00393DC2" w:rsidRDefault="00393DC2" w:rsidP="00393DC2">
      <w:pPr>
        <w:spacing w:after="0" w:line="240" w:lineRule="auto"/>
        <w:rPr>
          <w:rFonts w:asciiTheme="majorHAnsi" w:hAnsiTheme="majorHAnsi" w:cstheme="majorHAnsi"/>
          <w:sz w:val="24"/>
          <w:szCs w:val="24"/>
        </w:rPr>
      </w:pPr>
    </w:p>
    <w:p w14:paraId="7B914A17" w14:textId="676D40C7" w:rsidR="00393DC2" w:rsidRDefault="00393DC2" w:rsidP="00393DC2">
      <w:pPr>
        <w:spacing w:after="0" w:line="240" w:lineRule="auto"/>
        <w:rPr>
          <w:rFonts w:asciiTheme="majorHAnsi" w:hAnsiTheme="majorHAnsi" w:cstheme="majorHAnsi"/>
          <w:sz w:val="24"/>
          <w:szCs w:val="24"/>
        </w:rPr>
      </w:pPr>
      <w:r>
        <w:rPr>
          <w:rFonts w:asciiTheme="majorHAnsi" w:hAnsiTheme="majorHAnsi" w:cstheme="majorHAnsi"/>
          <w:sz w:val="24"/>
          <w:szCs w:val="24"/>
        </w:rPr>
        <w:t>1.For Building Repair and Maintenance</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    2,</w:t>
      </w:r>
      <w:r w:rsidR="008536E6">
        <w:rPr>
          <w:rFonts w:asciiTheme="majorHAnsi" w:hAnsiTheme="majorHAnsi" w:cstheme="majorHAnsi"/>
          <w:sz w:val="24"/>
          <w:szCs w:val="24"/>
        </w:rPr>
        <w:t>934</w:t>
      </w:r>
      <w:r>
        <w:rPr>
          <w:rFonts w:asciiTheme="majorHAnsi" w:hAnsiTheme="majorHAnsi" w:cstheme="majorHAnsi"/>
          <w:sz w:val="24"/>
          <w:szCs w:val="24"/>
        </w:rPr>
        <w:t>.00</w:t>
      </w:r>
    </w:p>
    <w:p w14:paraId="0FD43EE8" w14:textId="77777777" w:rsidR="00393DC2" w:rsidRDefault="00393DC2" w:rsidP="00393DC2">
      <w:pPr>
        <w:spacing w:after="0" w:line="240" w:lineRule="auto"/>
        <w:rPr>
          <w:rFonts w:asciiTheme="majorHAnsi" w:hAnsiTheme="majorHAnsi" w:cstheme="majorHAnsi"/>
          <w:sz w:val="24"/>
          <w:szCs w:val="24"/>
        </w:rPr>
      </w:pPr>
      <w:r>
        <w:rPr>
          <w:rFonts w:asciiTheme="majorHAnsi" w:hAnsiTheme="majorHAnsi" w:cstheme="majorHAnsi"/>
          <w:sz w:val="24"/>
          <w:szCs w:val="24"/>
        </w:rPr>
        <w:t>2.For Janitorial/Lawn/Snow</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    3,000.00</w:t>
      </w:r>
    </w:p>
    <w:p w14:paraId="5C7E0925" w14:textId="77777777" w:rsidR="00393DC2" w:rsidRPr="00D025A8" w:rsidRDefault="00393DC2" w:rsidP="00393DC2">
      <w:pPr>
        <w:spacing w:after="0" w:line="240" w:lineRule="auto"/>
        <w:rPr>
          <w:rFonts w:asciiTheme="majorHAnsi" w:hAnsiTheme="majorHAnsi" w:cstheme="majorHAnsi"/>
          <w:sz w:val="24"/>
          <w:szCs w:val="24"/>
        </w:rPr>
      </w:pPr>
      <w:r>
        <w:rPr>
          <w:rFonts w:asciiTheme="majorHAnsi" w:hAnsiTheme="majorHAnsi" w:cstheme="majorHAnsi"/>
          <w:sz w:val="24"/>
          <w:szCs w:val="24"/>
        </w:rPr>
        <w:t>3.For Office Equipment Repair/Maintenance</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D025A8">
        <w:rPr>
          <w:rFonts w:asciiTheme="majorHAnsi" w:hAnsiTheme="majorHAnsi" w:cstheme="majorHAnsi"/>
          <w:sz w:val="24"/>
          <w:szCs w:val="24"/>
        </w:rPr>
        <w:t>$       900.00</w:t>
      </w:r>
    </w:p>
    <w:p w14:paraId="6A31B97D" w14:textId="77777777" w:rsidR="00393DC2" w:rsidRPr="00D025A8" w:rsidRDefault="00393DC2" w:rsidP="00393DC2">
      <w:pPr>
        <w:spacing w:after="0" w:line="240" w:lineRule="auto"/>
        <w:rPr>
          <w:rFonts w:asciiTheme="majorHAnsi" w:hAnsiTheme="majorHAnsi" w:cstheme="majorHAnsi"/>
          <w:sz w:val="24"/>
          <w:szCs w:val="24"/>
          <w:u w:val="single"/>
        </w:rPr>
      </w:pPr>
      <w:r w:rsidRPr="00D025A8">
        <w:rPr>
          <w:rFonts w:asciiTheme="majorHAnsi" w:hAnsiTheme="majorHAnsi" w:cstheme="majorHAnsi"/>
          <w:sz w:val="24"/>
          <w:szCs w:val="24"/>
        </w:rPr>
        <w:t>4. Contingency</w:t>
      </w:r>
      <w:r w:rsidRPr="00D025A8">
        <w:rPr>
          <w:rFonts w:asciiTheme="majorHAnsi" w:hAnsiTheme="majorHAnsi" w:cstheme="majorHAnsi"/>
          <w:sz w:val="24"/>
          <w:szCs w:val="24"/>
        </w:rPr>
        <w:tab/>
      </w:r>
      <w:r w:rsidRPr="00D025A8">
        <w:rPr>
          <w:rFonts w:asciiTheme="majorHAnsi" w:hAnsiTheme="majorHAnsi" w:cstheme="majorHAnsi"/>
          <w:sz w:val="24"/>
          <w:szCs w:val="24"/>
        </w:rPr>
        <w:tab/>
      </w:r>
      <w:r w:rsidRPr="00D025A8">
        <w:rPr>
          <w:rFonts w:asciiTheme="majorHAnsi" w:hAnsiTheme="majorHAnsi" w:cstheme="majorHAnsi"/>
          <w:sz w:val="24"/>
          <w:szCs w:val="24"/>
        </w:rPr>
        <w:tab/>
      </w:r>
      <w:r w:rsidRPr="00D025A8">
        <w:rPr>
          <w:rFonts w:asciiTheme="majorHAnsi" w:hAnsiTheme="majorHAnsi" w:cstheme="majorHAnsi"/>
          <w:sz w:val="24"/>
          <w:szCs w:val="24"/>
        </w:rPr>
        <w:tab/>
      </w:r>
      <w:r w:rsidRPr="00D025A8">
        <w:rPr>
          <w:rFonts w:asciiTheme="majorHAnsi" w:hAnsiTheme="majorHAnsi" w:cstheme="majorHAnsi"/>
          <w:sz w:val="24"/>
          <w:szCs w:val="24"/>
        </w:rPr>
        <w:tab/>
      </w:r>
      <w:r w:rsidRPr="00D025A8">
        <w:rPr>
          <w:rFonts w:asciiTheme="majorHAnsi" w:hAnsiTheme="majorHAnsi" w:cstheme="majorHAnsi"/>
          <w:sz w:val="24"/>
          <w:szCs w:val="24"/>
        </w:rPr>
        <w:tab/>
      </w:r>
      <w:r w:rsidRPr="00D025A8">
        <w:rPr>
          <w:rFonts w:asciiTheme="majorHAnsi" w:hAnsiTheme="majorHAnsi" w:cstheme="majorHAnsi"/>
          <w:sz w:val="24"/>
          <w:szCs w:val="24"/>
        </w:rPr>
        <w:tab/>
      </w:r>
      <w:r w:rsidRPr="00D025A8">
        <w:rPr>
          <w:rFonts w:asciiTheme="majorHAnsi" w:hAnsiTheme="majorHAnsi" w:cstheme="majorHAnsi"/>
          <w:sz w:val="24"/>
          <w:szCs w:val="24"/>
          <w:u w:val="single"/>
        </w:rPr>
        <w:t xml:space="preserve">$       </w:t>
      </w:r>
      <w:r>
        <w:rPr>
          <w:rFonts w:asciiTheme="majorHAnsi" w:hAnsiTheme="majorHAnsi" w:cstheme="majorHAnsi"/>
          <w:sz w:val="24"/>
          <w:szCs w:val="24"/>
          <w:u w:val="single"/>
        </w:rPr>
        <w:t>400.00</w:t>
      </w:r>
    </w:p>
    <w:p w14:paraId="10A5E394" w14:textId="4DAD1102" w:rsidR="00393DC2" w:rsidRDefault="00393DC2" w:rsidP="00393DC2">
      <w:pPr>
        <w:spacing w:after="0" w:line="240" w:lineRule="auto"/>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TOTAL</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    6,8</w:t>
      </w:r>
      <w:r w:rsidR="00677B8C">
        <w:rPr>
          <w:rFonts w:asciiTheme="majorHAnsi" w:hAnsiTheme="majorHAnsi" w:cstheme="majorHAnsi"/>
          <w:sz w:val="24"/>
          <w:szCs w:val="24"/>
        </w:rPr>
        <w:t>34</w:t>
      </w:r>
      <w:r>
        <w:rPr>
          <w:rFonts w:asciiTheme="majorHAnsi" w:hAnsiTheme="majorHAnsi" w:cstheme="majorHAnsi"/>
          <w:sz w:val="24"/>
          <w:szCs w:val="24"/>
        </w:rPr>
        <w:t>.00</w:t>
      </w:r>
    </w:p>
    <w:p w14:paraId="47185F36" w14:textId="77777777" w:rsidR="00393DC2" w:rsidRDefault="00393DC2" w:rsidP="00393DC2">
      <w:pPr>
        <w:spacing w:after="0" w:line="240" w:lineRule="auto"/>
        <w:rPr>
          <w:rFonts w:asciiTheme="majorHAnsi" w:hAnsiTheme="majorHAnsi" w:cstheme="majorHAnsi"/>
          <w:sz w:val="24"/>
          <w:szCs w:val="24"/>
        </w:rPr>
      </w:pPr>
    </w:p>
    <w:p w14:paraId="0D09682C" w14:textId="77777777" w:rsidR="00393DC2" w:rsidRDefault="00393DC2" w:rsidP="00393DC2">
      <w:pPr>
        <w:spacing w:after="0" w:line="240" w:lineRule="auto"/>
        <w:rPr>
          <w:rFonts w:asciiTheme="majorHAnsi" w:hAnsiTheme="majorHAnsi" w:cstheme="majorHAnsi"/>
          <w:sz w:val="24"/>
          <w:szCs w:val="24"/>
        </w:rPr>
      </w:pPr>
      <w:r>
        <w:rPr>
          <w:rFonts w:asciiTheme="majorHAnsi" w:hAnsiTheme="majorHAnsi" w:cstheme="majorHAnsi"/>
          <w:sz w:val="24"/>
          <w:szCs w:val="24"/>
        </w:rPr>
        <w:t>FOR BUILDING FUND [75 ILCS 16/40-5]:</w:t>
      </w:r>
    </w:p>
    <w:p w14:paraId="3CEE1363" w14:textId="77777777" w:rsidR="00393DC2" w:rsidRDefault="00393DC2" w:rsidP="00393DC2">
      <w:pPr>
        <w:spacing w:after="0" w:line="240" w:lineRule="auto"/>
        <w:rPr>
          <w:rFonts w:asciiTheme="majorHAnsi" w:hAnsiTheme="majorHAnsi" w:cstheme="majorHAnsi"/>
          <w:sz w:val="24"/>
          <w:szCs w:val="24"/>
        </w:rPr>
      </w:pPr>
    </w:p>
    <w:p w14:paraId="146A87AC" w14:textId="7A0D58E7" w:rsidR="00393DC2" w:rsidRDefault="00393DC2" w:rsidP="00393DC2">
      <w:pPr>
        <w:spacing w:after="0" w:line="240" w:lineRule="auto"/>
        <w:rPr>
          <w:rFonts w:asciiTheme="majorHAnsi" w:hAnsiTheme="majorHAnsi" w:cstheme="majorHAnsi"/>
          <w:sz w:val="24"/>
          <w:szCs w:val="24"/>
        </w:rPr>
      </w:pPr>
      <w:r>
        <w:rPr>
          <w:rFonts w:asciiTheme="majorHAnsi" w:hAnsiTheme="majorHAnsi" w:cstheme="majorHAnsi"/>
          <w:sz w:val="24"/>
          <w:szCs w:val="24"/>
        </w:rPr>
        <w:t>1.For Building</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 xml:space="preserve">$     </w:t>
      </w:r>
      <w:r w:rsidR="008536E6">
        <w:rPr>
          <w:rFonts w:asciiTheme="majorHAnsi" w:hAnsiTheme="majorHAnsi" w:cstheme="majorHAnsi"/>
          <w:sz w:val="24"/>
          <w:szCs w:val="24"/>
        </w:rPr>
        <w:t>4,568.00</w:t>
      </w:r>
    </w:p>
    <w:p w14:paraId="55E388A1" w14:textId="77777777" w:rsidR="00393DC2" w:rsidRDefault="00393DC2" w:rsidP="00393DC2">
      <w:pPr>
        <w:spacing w:after="0" w:line="240" w:lineRule="auto"/>
        <w:rPr>
          <w:rFonts w:asciiTheme="majorHAnsi" w:hAnsiTheme="majorHAnsi" w:cstheme="majorHAnsi"/>
          <w:sz w:val="24"/>
          <w:szCs w:val="24"/>
        </w:rPr>
      </w:pPr>
      <w:r>
        <w:rPr>
          <w:rFonts w:asciiTheme="majorHAnsi" w:hAnsiTheme="majorHAnsi" w:cstheme="majorHAnsi"/>
          <w:sz w:val="24"/>
          <w:szCs w:val="24"/>
        </w:rPr>
        <w:t>2.For Furniture and Fixtures</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D025A8">
        <w:rPr>
          <w:rFonts w:asciiTheme="majorHAnsi" w:hAnsiTheme="majorHAnsi" w:cstheme="majorHAnsi"/>
          <w:sz w:val="24"/>
          <w:szCs w:val="24"/>
        </w:rPr>
        <w:t>$     4,000.00</w:t>
      </w:r>
    </w:p>
    <w:p w14:paraId="14FD7CB4" w14:textId="77777777" w:rsidR="00393DC2" w:rsidRPr="00AE08F4" w:rsidRDefault="00393DC2" w:rsidP="00393DC2">
      <w:pPr>
        <w:spacing w:after="0" w:line="240" w:lineRule="auto"/>
        <w:rPr>
          <w:rFonts w:asciiTheme="majorHAnsi" w:hAnsiTheme="majorHAnsi" w:cstheme="majorHAnsi"/>
          <w:sz w:val="24"/>
          <w:szCs w:val="24"/>
          <w:u w:val="single"/>
        </w:rPr>
      </w:pPr>
      <w:r>
        <w:rPr>
          <w:rFonts w:asciiTheme="majorHAnsi" w:hAnsiTheme="majorHAnsi" w:cstheme="majorHAnsi"/>
          <w:sz w:val="24"/>
          <w:szCs w:val="24"/>
        </w:rPr>
        <w:t>4. Contingency</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D025A8">
        <w:rPr>
          <w:rFonts w:asciiTheme="majorHAnsi" w:hAnsiTheme="majorHAnsi" w:cstheme="majorHAnsi"/>
          <w:sz w:val="24"/>
          <w:szCs w:val="24"/>
          <w:u w:val="single"/>
        </w:rPr>
        <w:t>$     2,05</w:t>
      </w:r>
      <w:r>
        <w:rPr>
          <w:rFonts w:asciiTheme="majorHAnsi" w:hAnsiTheme="majorHAnsi" w:cstheme="majorHAnsi"/>
          <w:sz w:val="24"/>
          <w:szCs w:val="24"/>
          <w:u w:val="single"/>
        </w:rPr>
        <w:t>5.00</w:t>
      </w:r>
    </w:p>
    <w:p w14:paraId="5BA5D4AA" w14:textId="3841A54A" w:rsidR="00393DC2" w:rsidRDefault="00393DC2" w:rsidP="00393DC2">
      <w:pPr>
        <w:spacing w:after="0" w:line="240" w:lineRule="auto"/>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TOTAL</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     8,5</w:t>
      </w:r>
      <w:r w:rsidR="008536E6">
        <w:rPr>
          <w:rFonts w:asciiTheme="majorHAnsi" w:hAnsiTheme="majorHAnsi" w:cstheme="majorHAnsi"/>
          <w:sz w:val="24"/>
          <w:szCs w:val="24"/>
        </w:rPr>
        <w:t>68</w:t>
      </w:r>
      <w:r>
        <w:rPr>
          <w:rFonts w:asciiTheme="majorHAnsi" w:hAnsiTheme="majorHAnsi" w:cstheme="majorHAnsi"/>
          <w:sz w:val="24"/>
          <w:szCs w:val="24"/>
        </w:rPr>
        <w:t>.00</w:t>
      </w:r>
    </w:p>
    <w:p w14:paraId="03DC5E58" w14:textId="77777777" w:rsidR="00393DC2" w:rsidRDefault="00393DC2" w:rsidP="00393DC2">
      <w:pPr>
        <w:spacing w:after="0" w:line="240" w:lineRule="auto"/>
        <w:rPr>
          <w:rFonts w:asciiTheme="majorHAnsi" w:hAnsiTheme="majorHAnsi" w:cstheme="majorHAnsi"/>
          <w:sz w:val="24"/>
          <w:szCs w:val="24"/>
        </w:rPr>
      </w:pPr>
    </w:p>
    <w:p w14:paraId="381C0E9E" w14:textId="04F6DE84" w:rsidR="00393DC2" w:rsidRDefault="00393DC2" w:rsidP="00393DC2">
      <w:pPr>
        <w:spacing w:after="0" w:line="240" w:lineRule="auto"/>
        <w:rPr>
          <w:rFonts w:asciiTheme="majorHAnsi" w:hAnsiTheme="majorHAnsi" w:cstheme="majorHAnsi"/>
          <w:sz w:val="24"/>
          <w:szCs w:val="24"/>
        </w:rPr>
      </w:pPr>
      <w:r>
        <w:rPr>
          <w:rFonts w:asciiTheme="majorHAnsi" w:hAnsiTheme="majorHAnsi" w:cstheme="majorHAnsi"/>
          <w:sz w:val="24"/>
          <w:szCs w:val="24"/>
        </w:rPr>
        <w:t>FOR SPECIAL RESERVE FUND [75 ILCS 16/40-50]:</w:t>
      </w:r>
    </w:p>
    <w:p w14:paraId="2769832A" w14:textId="77777777" w:rsidR="00393DC2" w:rsidRDefault="00393DC2" w:rsidP="00393DC2">
      <w:pPr>
        <w:spacing w:after="0" w:line="240" w:lineRule="auto"/>
        <w:rPr>
          <w:rFonts w:asciiTheme="majorHAnsi" w:hAnsiTheme="majorHAnsi" w:cstheme="majorHAnsi"/>
          <w:sz w:val="24"/>
          <w:szCs w:val="24"/>
        </w:rPr>
      </w:pPr>
    </w:p>
    <w:p w14:paraId="15D9ABD7" w14:textId="0143112F" w:rsidR="00393DC2" w:rsidRDefault="00393DC2" w:rsidP="00393DC2">
      <w:pPr>
        <w:spacing w:after="0" w:line="240" w:lineRule="auto"/>
        <w:rPr>
          <w:rFonts w:asciiTheme="majorHAnsi" w:hAnsiTheme="majorHAnsi" w:cstheme="majorHAnsi"/>
          <w:sz w:val="24"/>
          <w:szCs w:val="24"/>
        </w:rPr>
      </w:pPr>
      <w:r>
        <w:rPr>
          <w:rFonts w:asciiTheme="majorHAnsi" w:hAnsiTheme="majorHAnsi" w:cstheme="majorHAnsi"/>
          <w:sz w:val="24"/>
          <w:szCs w:val="24"/>
        </w:rPr>
        <w:t>1.Contingency</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proofErr w:type="gramStart"/>
      <w:r>
        <w:rPr>
          <w:rFonts w:asciiTheme="majorHAnsi" w:hAnsiTheme="majorHAnsi" w:cstheme="majorHAnsi"/>
          <w:sz w:val="24"/>
          <w:szCs w:val="24"/>
        </w:rPr>
        <w:t xml:space="preserve">$  </w:t>
      </w:r>
      <w:r w:rsidR="00C0732E">
        <w:rPr>
          <w:rFonts w:asciiTheme="majorHAnsi" w:hAnsiTheme="majorHAnsi" w:cstheme="majorHAnsi"/>
          <w:sz w:val="24"/>
          <w:szCs w:val="24"/>
        </w:rPr>
        <w:t>203,205.00</w:t>
      </w:r>
      <w:proofErr w:type="gramEnd"/>
    </w:p>
    <w:p w14:paraId="5AA218D1" w14:textId="77777777" w:rsidR="00393DC2" w:rsidRDefault="00393DC2" w:rsidP="00393DC2">
      <w:pPr>
        <w:spacing w:after="0" w:line="240" w:lineRule="auto"/>
        <w:rPr>
          <w:rFonts w:asciiTheme="majorHAnsi" w:hAnsiTheme="majorHAnsi" w:cstheme="majorHAnsi"/>
          <w:sz w:val="24"/>
          <w:szCs w:val="24"/>
        </w:rPr>
      </w:pPr>
    </w:p>
    <w:p w14:paraId="179EEF3B" w14:textId="77777777" w:rsidR="00393DC2" w:rsidRDefault="00393DC2" w:rsidP="00393DC2">
      <w:pPr>
        <w:spacing w:after="0" w:line="240" w:lineRule="auto"/>
        <w:rPr>
          <w:rFonts w:asciiTheme="majorHAnsi" w:hAnsiTheme="majorHAnsi" w:cstheme="majorHAnsi"/>
          <w:sz w:val="24"/>
          <w:szCs w:val="24"/>
        </w:rPr>
      </w:pPr>
    </w:p>
    <w:p w14:paraId="474C7417" w14:textId="77777777" w:rsidR="00393DC2" w:rsidRDefault="00393DC2" w:rsidP="00393DC2">
      <w:pPr>
        <w:spacing w:after="0" w:line="240" w:lineRule="auto"/>
        <w:rPr>
          <w:rFonts w:asciiTheme="majorHAnsi" w:hAnsiTheme="majorHAnsi" w:cstheme="majorHAnsi"/>
          <w:sz w:val="24"/>
          <w:szCs w:val="24"/>
        </w:rPr>
      </w:pPr>
    </w:p>
    <w:p w14:paraId="5B0E5F09" w14:textId="77777777" w:rsidR="00393DC2" w:rsidRDefault="00393DC2" w:rsidP="00393DC2">
      <w:pPr>
        <w:spacing w:after="0" w:line="240" w:lineRule="auto"/>
        <w:rPr>
          <w:rFonts w:asciiTheme="majorHAnsi" w:hAnsiTheme="majorHAnsi" w:cstheme="majorHAnsi"/>
          <w:sz w:val="24"/>
          <w:szCs w:val="24"/>
        </w:rPr>
      </w:pPr>
    </w:p>
    <w:p w14:paraId="5160BD73" w14:textId="77777777" w:rsidR="00393DC2" w:rsidRDefault="00393DC2" w:rsidP="00393DC2">
      <w:pPr>
        <w:spacing w:after="0" w:line="240" w:lineRule="auto"/>
        <w:rPr>
          <w:rFonts w:asciiTheme="majorHAnsi" w:hAnsiTheme="majorHAnsi" w:cstheme="majorHAnsi"/>
          <w:sz w:val="24"/>
          <w:szCs w:val="24"/>
        </w:rPr>
      </w:pPr>
    </w:p>
    <w:p w14:paraId="0750D52C" w14:textId="77777777" w:rsidR="00393DC2" w:rsidRDefault="00393DC2" w:rsidP="00393DC2">
      <w:pPr>
        <w:spacing w:after="0" w:line="240" w:lineRule="auto"/>
        <w:rPr>
          <w:rFonts w:asciiTheme="majorHAnsi" w:hAnsiTheme="majorHAnsi" w:cstheme="majorHAnsi"/>
          <w:sz w:val="24"/>
          <w:szCs w:val="24"/>
        </w:rPr>
      </w:pPr>
    </w:p>
    <w:p w14:paraId="430EBE25" w14:textId="77777777" w:rsidR="00393DC2" w:rsidRDefault="00393DC2" w:rsidP="00393DC2">
      <w:pPr>
        <w:spacing w:after="0" w:line="240" w:lineRule="auto"/>
        <w:rPr>
          <w:rFonts w:asciiTheme="majorHAnsi" w:hAnsiTheme="majorHAnsi" w:cstheme="majorHAnsi"/>
          <w:sz w:val="24"/>
          <w:szCs w:val="24"/>
        </w:rPr>
      </w:pPr>
    </w:p>
    <w:p w14:paraId="27A15E05" w14:textId="77777777" w:rsidR="00393DC2" w:rsidRDefault="00393DC2" w:rsidP="00393DC2">
      <w:pPr>
        <w:spacing w:after="0" w:line="240" w:lineRule="auto"/>
        <w:rPr>
          <w:rFonts w:asciiTheme="majorHAnsi" w:hAnsiTheme="majorHAnsi" w:cstheme="majorHAnsi"/>
          <w:sz w:val="24"/>
          <w:szCs w:val="24"/>
        </w:rPr>
      </w:pPr>
    </w:p>
    <w:p w14:paraId="74A0B1B7" w14:textId="77777777" w:rsidR="00393DC2" w:rsidRDefault="00393DC2" w:rsidP="00393DC2">
      <w:pPr>
        <w:spacing w:after="0" w:line="240" w:lineRule="auto"/>
        <w:rPr>
          <w:rFonts w:asciiTheme="majorHAnsi" w:hAnsiTheme="majorHAnsi" w:cstheme="majorHAnsi"/>
          <w:sz w:val="24"/>
          <w:szCs w:val="24"/>
        </w:rPr>
      </w:pPr>
    </w:p>
    <w:p w14:paraId="53CEB9C2" w14:textId="77777777" w:rsidR="00393DC2" w:rsidRDefault="00393DC2" w:rsidP="00393DC2">
      <w:pPr>
        <w:spacing w:after="0" w:line="240" w:lineRule="auto"/>
        <w:rPr>
          <w:rFonts w:asciiTheme="majorHAnsi" w:hAnsiTheme="majorHAnsi" w:cstheme="majorHAnsi"/>
          <w:sz w:val="24"/>
          <w:szCs w:val="24"/>
        </w:rPr>
      </w:pPr>
      <w:r>
        <w:rPr>
          <w:rFonts w:asciiTheme="majorHAnsi" w:hAnsiTheme="majorHAnsi" w:cstheme="majorHAnsi"/>
          <w:sz w:val="24"/>
          <w:szCs w:val="24"/>
        </w:rPr>
        <w:t>Section 2:  Appropriated for the foregoing expenses from the following estimate of revenues, by source, anticipated to be received by the Library District in the fiscal year:</w:t>
      </w:r>
    </w:p>
    <w:p w14:paraId="3CB9201E" w14:textId="77777777" w:rsidR="00393DC2" w:rsidRDefault="00393DC2" w:rsidP="00393DC2">
      <w:pPr>
        <w:spacing w:after="0" w:line="240" w:lineRule="auto"/>
        <w:rPr>
          <w:rFonts w:asciiTheme="majorHAnsi" w:hAnsiTheme="majorHAnsi" w:cstheme="majorHAnsi"/>
          <w:sz w:val="24"/>
          <w:szCs w:val="24"/>
        </w:rPr>
      </w:pPr>
    </w:p>
    <w:p w14:paraId="2511F42B" w14:textId="59B43B1B" w:rsidR="00393DC2" w:rsidRDefault="00393DC2" w:rsidP="00C0732E">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Projected cash on hand June 30, </w:t>
      </w:r>
      <w:proofErr w:type="gramStart"/>
      <w:r>
        <w:rPr>
          <w:rFonts w:asciiTheme="majorHAnsi" w:hAnsiTheme="majorHAnsi" w:cstheme="majorHAnsi"/>
          <w:sz w:val="24"/>
          <w:szCs w:val="24"/>
        </w:rPr>
        <w:t>202</w:t>
      </w:r>
      <w:r w:rsidR="009C076B">
        <w:rPr>
          <w:rFonts w:asciiTheme="majorHAnsi" w:hAnsiTheme="majorHAnsi" w:cstheme="majorHAnsi"/>
          <w:sz w:val="24"/>
          <w:szCs w:val="24"/>
        </w:rPr>
        <w:t>2</w:t>
      </w:r>
      <w:proofErr w:type="gramEnd"/>
      <w:r>
        <w:rPr>
          <w:rFonts w:asciiTheme="majorHAnsi" w:hAnsiTheme="majorHAnsi" w:cstheme="majorHAnsi"/>
          <w:sz w:val="24"/>
          <w:szCs w:val="24"/>
        </w:rPr>
        <w:tab/>
      </w:r>
      <w:r>
        <w:rPr>
          <w:rFonts w:asciiTheme="majorHAnsi" w:hAnsiTheme="majorHAnsi" w:cstheme="majorHAnsi"/>
          <w:sz w:val="24"/>
          <w:szCs w:val="24"/>
        </w:rPr>
        <w:tab/>
        <w:t>$    0</w:t>
      </w:r>
    </w:p>
    <w:p w14:paraId="3CD0E439" w14:textId="51F7828A" w:rsidR="00393DC2" w:rsidRDefault="00393DC2" w:rsidP="00C0732E">
      <w:pPr>
        <w:spacing w:after="0" w:line="240" w:lineRule="auto"/>
        <w:rPr>
          <w:rFonts w:asciiTheme="majorHAnsi" w:hAnsiTheme="majorHAnsi" w:cstheme="majorHAnsi"/>
          <w:sz w:val="24"/>
          <w:szCs w:val="24"/>
        </w:rPr>
      </w:pPr>
      <w:r>
        <w:rPr>
          <w:rFonts w:asciiTheme="majorHAnsi" w:hAnsiTheme="majorHAnsi" w:cstheme="majorHAnsi"/>
          <w:sz w:val="24"/>
          <w:szCs w:val="24"/>
        </w:rPr>
        <w:t>Special purpose grants</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 xml:space="preserve">$     </w:t>
      </w:r>
      <w:r w:rsidR="00CA75C1">
        <w:rPr>
          <w:rFonts w:asciiTheme="majorHAnsi" w:hAnsiTheme="majorHAnsi" w:cstheme="majorHAnsi"/>
          <w:sz w:val="24"/>
          <w:szCs w:val="24"/>
        </w:rPr>
        <w:t>2,345.00</w:t>
      </w:r>
    </w:p>
    <w:p w14:paraId="34D026F0" w14:textId="6858514A" w:rsidR="00393DC2" w:rsidRDefault="00393DC2" w:rsidP="00C0732E">
      <w:pPr>
        <w:spacing w:after="0" w:line="240" w:lineRule="auto"/>
        <w:rPr>
          <w:rFonts w:asciiTheme="majorHAnsi" w:hAnsiTheme="majorHAnsi" w:cstheme="majorHAnsi"/>
          <w:sz w:val="24"/>
          <w:szCs w:val="24"/>
        </w:rPr>
      </w:pPr>
      <w:r>
        <w:rPr>
          <w:rFonts w:asciiTheme="majorHAnsi" w:hAnsiTheme="majorHAnsi" w:cstheme="majorHAnsi"/>
          <w:sz w:val="24"/>
          <w:szCs w:val="24"/>
        </w:rPr>
        <w:t>Interest</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 xml:space="preserve">$     </w:t>
      </w:r>
      <w:r w:rsidR="006102FB">
        <w:rPr>
          <w:rFonts w:asciiTheme="majorHAnsi" w:hAnsiTheme="majorHAnsi" w:cstheme="majorHAnsi"/>
          <w:sz w:val="24"/>
          <w:szCs w:val="24"/>
        </w:rPr>
        <w:t>0</w:t>
      </w:r>
    </w:p>
    <w:p w14:paraId="3072A2ED" w14:textId="1F33691D" w:rsidR="00393DC2" w:rsidRDefault="00393DC2" w:rsidP="00C0732E">
      <w:pPr>
        <w:spacing w:after="0" w:line="240" w:lineRule="auto"/>
        <w:rPr>
          <w:rFonts w:asciiTheme="majorHAnsi" w:hAnsiTheme="majorHAnsi" w:cstheme="majorHAnsi"/>
          <w:sz w:val="24"/>
          <w:szCs w:val="24"/>
        </w:rPr>
      </w:pPr>
      <w:r>
        <w:rPr>
          <w:rFonts w:asciiTheme="majorHAnsi" w:hAnsiTheme="majorHAnsi" w:cstheme="majorHAnsi"/>
          <w:sz w:val="24"/>
          <w:szCs w:val="24"/>
        </w:rPr>
        <w:t>Fees</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 xml:space="preserve">$      </w:t>
      </w:r>
      <w:r w:rsidR="006102FB">
        <w:rPr>
          <w:rFonts w:asciiTheme="majorHAnsi" w:hAnsiTheme="majorHAnsi" w:cstheme="majorHAnsi"/>
          <w:sz w:val="24"/>
          <w:szCs w:val="24"/>
        </w:rPr>
        <w:t xml:space="preserve"> </w:t>
      </w:r>
      <w:r>
        <w:rPr>
          <w:rFonts w:asciiTheme="majorHAnsi" w:hAnsiTheme="majorHAnsi" w:cstheme="majorHAnsi"/>
          <w:sz w:val="24"/>
          <w:szCs w:val="24"/>
        </w:rPr>
        <w:t xml:space="preserve">  </w:t>
      </w:r>
      <w:r w:rsidR="00CA75C1">
        <w:rPr>
          <w:rFonts w:asciiTheme="majorHAnsi" w:hAnsiTheme="majorHAnsi" w:cstheme="majorHAnsi"/>
          <w:sz w:val="24"/>
          <w:szCs w:val="24"/>
        </w:rPr>
        <w:t>3</w:t>
      </w:r>
      <w:r>
        <w:rPr>
          <w:rFonts w:asciiTheme="majorHAnsi" w:hAnsiTheme="majorHAnsi" w:cstheme="majorHAnsi"/>
          <w:sz w:val="24"/>
          <w:szCs w:val="24"/>
        </w:rPr>
        <w:t>00.00</w:t>
      </w:r>
    </w:p>
    <w:p w14:paraId="38E11A7E" w14:textId="12544039" w:rsidR="00393DC2" w:rsidRDefault="00393DC2" w:rsidP="00C0732E">
      <w:pPr>
        <w:spacing w:after="0" w:line="240" w:lineRule="auto"/>
        <w:rPr>
          <w:rFonts w:asciiTheme="majorHAnsi" w:hAnsiTheme="majorHAnsi" w:cstheme="majorHAnsi"/>
          <w:sz w:val="24"/>
          <w:szCs w:val="24"/>
        </w:rPr>
      </w:pPr>
      <w:r>
        <w:rPr>
          <w:rFonts w:asciiTheme="majorHAnsi" w:hAnsiTheme="majorHAnsi" w:cstheme="majorHAnsi"/>
          <w:sz w:val="24"/>
          <w:szCs w:val="24"/>
        </w:rPr>
        <w:t>Gifts and Memorials</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 xml:space="preserve">$     </w:t>
      </w:r>
      <w:r w:rsidR="006102FB">
        <w:rPr>
          <w:rFonts w:asciiTheme="majorHAnsi" w:hAnsiTheme="majorHAnsi" w:cstheme="majorHAnsi"/>
          <w:sz w:val="24"/>
          <w:szCs w:val="24"/>
        </w:rPr>
        <w:t xml:space="preserve"> </w:t>
      </w:r>
      <w:r>
        <w:rPr>
          <w:rFonts w:asciiTheme="majorHAnsi" w:hAnsiTheme="majorHAnsi" w:cstheme="majorHAnsi"/>
          <w:sz w:val="24"/>
          <w:szCs w:val="24"/>
        </w:rPr>
        <w:t xml:space="preserve">   </w:t>
      </w:r>
      <w:r w:rsidR="00CA75C1">
        <w:rPr>
          <w:rFonts w:asciiTheme="majorHAnsi" w:hAnsiTheme="majorHAnsi" w:cstheme="majorHAnsi"/>
          <w:sz w:val="24"/>
          <w:szCs w:val="24"/>
        </w:rPr>
        <w:t>485.00</w:t>
      </w:r>
    </w:p>
    <w:p w14:paraId="2EC216B0" w14:textId="58181A61" w:rsidR="00393DC2" w:rsidRDefault="00393DC2" w:rsidP="00C0732E">
      <w:pPr>
        <w:spacing w:after="0" w:line="240" w:lineRule="auto"/>
        <w:rPr>
          <w:rFonts w:asciiTheme="majorHAnsi" w:hAnsiTheme="majorHAnsi" w:cstheme="majorHAnsi"/>
          <w:sz w:val="24"/>
          <w:szCs w:val="24"/>
        </w:rPr>
      </w:pPr>
      <w:r>
        <w:rPr>
          <w:rFonts w:asciiTheme="majorHAnsi" w:hAnsiTheme="majorHAnsi" w:cstheme="majorHAnsi"/>
          <w:sz w:val="24"/>
          <w:szCs w:val="24"/>
        </w:rPr>
        <w:t>Tax for General Corporate Purposes</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proofErr w:type="gramStart"/>
      <w:r>
        <w:rPr>
          <w:rFonts w:asciiTheme="majorHAnsi" w:hAnsiTheme="majorHAnsi" w:cstheme="majorHAnsi"/>
          <w:sz w:val="24"/>
          <w:szCs w:val="24"/>
        </w:rPr>
        <w:t xml:space="preserve">$  </w:t>
      </w:r>
      <w:r w:rsidR="00C0732E">
        <w:rPr>
          <w:rFonts w:asciiTheme="majorHAnsi" w:hAnsiTheme="majorHAnsi" w:cstheme="majorHAnsi"/>
          <w:sz w:val="24"/>
          <w:szCs w:val="24"/>
        </w:rPr>
        <w:t>102,</w:t>
      </w:r>
      <w:r w:rsidR="00512A62">
        <w:rPr>
          <w:rFonts w:asciiTheme="majorHAnsi" w:hAnsiTheme="majorHAnsi" w:cstheme="majorHAnsi"/>
          <w:sz w:val="24"/>
          <w:szCs w:val="24"/>
        </w:rPr>
        <w:t>8</w:t>
      </w:r>
      <w:r w:rsidR="00C0732E">
        <w:rPr>
          <w:rFonts w:asciiTheme="majorHAnsi" w:hAnsiTheme="majorHAnsi" w:cstheme="majorHAnsi"/>
          <w:sz w:val="24"/>
          <w:szCs w:val="24"/>
        </w:rPr>
        <w:t>00.00</w:t>
      </w:r>
      <w:proofErr w:type="gramEnd"/>
    </w:p>
    <w:p w14:paraId="66ED1947" w14:textId="45309782" w:rsidR="00393DC2" w:rsidRDefault="00393DC2" w:rsidP="00C0732E">
      <w:pPr>
        <w:spacing w:after="0" w:line="240" w:lineRule="auto"/>
        <w:rPr>
          <w:rFonts w:asciiTheme="majorHAnsi" w:hAnsiTheme="majorHAnsi" w:cstheme="majorHAnsi"/>
          <w:sz w:val="24"/>
          <w:szCs w:val="24"/>
        </w:rPr>
      </w:pPr>
      <w:r>
        <w:rPr>
          <w:rFonts w:asciiTheme="majorHAnsi" w:hAnsiTheme="majorHAnsi" w:cstheme="majorHAnsi"/>
          <w:sz w:val="24"/>
          <w:szCs w:val="24"/>
        </w:rPr>
        <w:t>Tax for Social Security Purposes</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 xml:space="preserve">$   </w:t>
      </w:r>
      <w:r w:rsidR="006102FB">
        <w:rPr>
          <w:rFonts w:asciiTheme="majorHAnsi" w:hAnsiTheme="majorHAnsi" w:cstheme="majorHAnsi"/>
          <w:sz w:val="24"/>
          <w:szCs w:val="24"/>
        </w:rPr>
        <w:t xml:space="preserve"> </w:t>
      </w:r>
      <w:r>
        <w:rPr>
          <w:rFonts w:asciiTheme="majorHAnsi" w:hAnsiTheme="majorHAnsi" w:cstheme="majorHAnsi"/>
          <w:sz w:val="24"/>
          <w:szCs w:val="24"/>
        </w:rPr>
        <w:t xml:space="preserve">  3,9</w:t>
      </w:r>
      <w:r w:rsidR="009C076B">
        <w:rPr>
          <w:rFonts w:asciiTheme="majorHAnsi" w:hAnsiTheme="majorHAnsi" w:cstheme="majorHAnsi"/>
          <w:sz w:val="24"/>
          <w:szCs w:val="24"/>
        </w:rPr>
        <w:t>99</w:t>
      </w:r>
      <w:r>
        <w:rPr>
          <w:rFonts w:asciiTheme="majorHAnsi" w:hAnsiTheme="majorHAnsi" w:cstheme="majorHAnsi"/>
          <w:sz w:val="24"/>
          <w:szCs w:val="24"/>
        </w:rPr>
        <w:t>.00</w:t>
      </w:r>
    </w:p>
    <w:p w14:paraId="30EFB39A" w14:textId="74313708" w:rsidR="00393DC2" w:rsidRDefault="00393DC2" w:rsidP="00C0732E">
      <w:pPr>
        <w:spacing w:after="0" w:line="240" w:lineRule="auto"/>
        <w:rPr>
          <w:rFonts w:asciiTheme="majorHAnsi" w:hAnsiTheme="majorHAnsi" w:cstheme="majorHAnsi"/>
          <w:sz w:val="24"/>
          <w:szCs w:val="24"/>
        </w:rPr>
      </w:pPr>
      <w:r>
        <w:rPr>
          <w:rFonts w:asciiTheme="majorHAnsi" w:hAnsiTheme="majorHAnsi" w:cstheme="majorHAnsi"/>
          <w:sz w:val="24"/>
          <w:szCs w:val="24"/>
        </w:rPr>
        <w:t>Tax for Medicare Purposes</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 xml:space="preserve">$    </w:t>
      </w:r>
      <w:r w:rsidR="006102FB">
        <w:rPr>
          <w:rFonts w:asciiTheme="majorHAnsi" w:hAnsiTheme="majorHAnsi" w:cstheme="majorHAnsi"/>
          <w:sz w:val="24"/>
          <w:szCs w:val="24"/>
        </w:rPr>
        <w:t xml:space="preserve"> </w:t>
      </w:r>
      <w:r>
        <w:rPr>
          <w:rFonts w:asciiTheme="majorHAnsi" w:hAnsiTheme="majorHAnsi" w:cstheme="majorHAnsi"/>
          <w:sz w:val="24"/>
          <w:szCs w:val="24"/>
        </w:rPr>
        <w:t xml:space="preserve">    9</w:t>
      </w:r>
      <w:r w:rsidR="009C076B">
        <w:rPr>
          <w:rFonts w:asciiTheme="majorHAnsi" w:hAnsiTheme="majorHAnsi" w:cstheme="majorHAnsi"/>
          <w:sz w:val="24"/>
          <w:szCs w:val="24"/>
        </w:rPr>
        <w:t>32</w:t>
      </w:r>
      <w:r>
        <w:rPr>
          <w:rFonts w:asciiTheme="majorHAnsi" w:hAnsiTheme="majorHAnsi" w:cstheme="majorHAnsi"/>
          <w:sz w:val="24"/>
          <w:szCs w:val="24"/>
        </w:rPr>
        <w:t>.00</w:t>
      </w:r>
    </w:p>
    <w:p w14:paraId="76C9E99E" w14:textId="1F1921D3" w:rsidR="00393DC2" w:rsidRDefault="00393DC2" w:rsidP="00C0732E">
      <w:pPr>
        <w:spacing w:after="0" w:line="240" w:lineRule="auto"/>
        <w:rPr>
          <w:rFonts w:asciiTheme="majorHAnsi" w:hAnsiTheme="majorHAnsi" w:cstheme="majorHAnsi"/>
          <w:sz w:val="24"/>
          <w:szCs w:val="24"/>
        </w:rPr>
      </w:pPr>
      <w:r>
        <w:rPr>
          <w:rFonts w:asciiTheme="majorHAnsi" w:hAnsiTheme="majorHAnsi" w:cstheme="majorHAnsi"/>
          <w:sz w:val="24"/>
          <w:szCs w:val="24"/>
        </w:rPr>
        <w:t>Tax for Audit Purposes</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 xml:space="preserve">$   </w:t>
      </w:r>
      <w:r w:rsidR="006102FB">
        <w:rPr>
          <w:rFonts w:asciiTheme="majorHAnsi" w:hAnsiTheme="majorHAnsi" w:cstheme="majorHAnsi"/>
          <w:sz w:val="24"/>
          <w:szCs w:val="24"/>
        </w:rPr>
        <w:t xml:space="preserve"> </w:t>
      </w:r>
      <w:r>
        <w:rPr>
          <w:rFonts w:asciiTheme="majorHAnsi" w:hAnsiTheme="majorHAnsi" w:cstheme="majorHAnsi"/>
          <w:sz w:val="24"/>
          <w:szCs w:val="24"/>
        </w:rPr>
        <w:t xml:space="preserve">  2,</w:t>
      </w:r>
      <w:r w:rsidR="009C076B">
        <w:rPr>
          <w:rFonts w:asciiTheme="majorHAnsi" w:hAnsiTheme="majorHAnsi" w:cstheme="majorHAnsi"/>
          <w:sz w:val="24"/>
          <w:szCs w:val="24"/>
        </w:rPr>
        <w:t>508</w:t>
      </w:r>
      <w:r>
        <w:rPr>
          <w:rFonts w:asciiTheme="majorHAnsi" w:hAnsiTheme="majorHAnsi" w:cstheme="majorHAnsi"/>
          <w:sz w:val="24"/>
          <w:szCs w:val="24"/>
        </w:rPr>
        <w:t>.00</w:t>
      </w:r>
    </w:p>
    <w:p w14:paraId="3B1447F6" w14:textId="22334F21" w:rsidR="00393DC2" w:rsidRDefault="00393DC2" w:rsidP="00C0732E">
      <w:pPr>
        <w:spacing w:after="0" w:line="240" w:lineRule="auto"/>
        <w:rPr>
          <w:rFonts w:asciiTheme="majorHAnsi" w:hAnsiTheme="majorHAnsi" w:cstheme="majorHAnsi"/>
          <w:sz w:val="24"/>
          <w:szCs w:val="24"/>
        </w:rPr>
      </w:pPr>
      <w:r>
        <w:rPr>
          <w:rFonts w:asciiTheme="majorHAnsi" w:hAnsiTheme="majorHAnsi" w:cstheme="majorHAnsi"/>
          <w:sz w:val="24"/>
          <w:szCs w:val="24"/>
        </w:rPr>
        <w:t>Tax for Insurance Purposes</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 xml:space="preserve">$   </w:t>
      </w:r>
      <w:r w:rsidR="006102FB">
        <w:rPr>
          <w:rFonts w:asciiTheme="majorHAnsi" w:hAnsiTheme="majorHAnsi" w:cstheme="majorHAnsi"/>
          <w:sz w:val="24"/>
          <w:szCs w:val="24"/>
        </w:rPr>
        <w:t xml:space="preserve"> </w:t>
      </w:r>
      <w:r>
        <w:rPr>
          <w:rFonts w:asciiTheme="majorHAnsi" w:hAnsiTheme="majorHAnsi" w:cstheme="majorHAnsi"/>
          <w:sz w:val="24"/>
          <w:szCs w:val="24"/>
        </w:rPr>
        <w:t>11,</w:t>
      </w:r>
      <w:r w:rsidR="009C076B">
        <w:rPr>
          <w:rFonts w:asciiTheme="majorHAnsi" w:hAnsiTheme="majorHAnsi" w:cstheme="majorHAnsi"/>
          <w:sz w:val="24"/>
          <w:szCs w:val="24"/>
        </w:rPr>
        <w:t>400</w:t>
      </w:r>
      <w:r>
        <w:rPr>
          <w:rFonts w:asciiTheme="majorHAnsi" w:hAnsiTheme="majorHAnsi" w:cstheme="majorHAnsi"/>
          <w:sz w:val="24"/>
          <w:szCs w:val="24"/>
        </w:rPr>
        <w:t>.00</w:t>
      </w:r>
    </w:p>
    <w:p w14:paraId="1419820F" w14:textId="256F76A9" w:rsidR="00393DC2" w:rsidRDefault="00393DC2" w:rsidP="00C0732E">
      <w:pPr>
        <w:spacing w:after="0" w:line="240" w:lineRule="auto"/>
        <w:rPr>
          <w:rFonts w:asciiTheme="majorHAnsi" w:hAnsiTheme="majorHAnsi" w:cstheme="majorHAnsi"/>
          <w:sz w:val="24"/>
          <w:szCs w:val="24"/>
        </w:rPr>
      </w:pPr>
      <w:r>
        <w:rPr>
          <w:rFonts w:asciiTheme="majorHAnsi" w:hAnsiTheme="majorHAnsi" w:cstheme="majorHAnsi"/>
          <w:sz w:val="24"/>
          <w:szCs w:val="24"/>
        </w:rPr>
        <w:t>Tax for Building Maintenance Purposes</w:t>
      </w:r>
      <w:r>
        <w:rPr>
          <w:rFonts w:asciiTheme="majorHAnsi" w:hAnsiTheme="majorHAnsi" w:cstheme="majorHAnsi"/>
          <w:sz w:val="24"/>
          <w:szCs w:val="24"/>
        </w:rPr>
        <w:tab/>
      </w:r>
      <w:r>
        <w:rPr>
          <w:rFonts w:asciiTheme="majorHAnsi" w:hAnsiTheme="majorHAnsi" w:cstheme="majorHAnsi"/>
          <w:sz w:val="24"/>
          <w:szCs w:val="24"/>
        </w:rPr>
        <w:tab/>
        <w:t xml:space="preserve">$   </w:t>
      </w:r>
      <w:r w:rsidR="006102FB">
        <w:rPr>
          <w:rFonts w:asciiTheme="majorHAnsi" w:hAnsiTheme="majorHAnsi" w:cstheme="majorHAnsi"/>
          <w:sz w:val="24"/>
          <w:szCs w:val="24"/>
        </w:rPr>
        <w:t xml:space="preserve"> </w:t>
      </w:r>
      <w:r>
        <w:rPr>
          <w:rFonts w:asciiTheme="majorHAnsi" w:hAnsiTheme="majorHAnsi" w:cstheme="majorHAnsi"/>
          <w:sz w:val="24"/>
          <w:szCs w:val="24"/>
        </w:rPr>
        <w:t xml:space="preserve">  6,819.00</w:t>
      </w:r>
    </w:p>
    <w:p w14:paraId="319F3D30" w14:textId="40280AC9" w:rsidR="00393DC2" w:rsidRDefault="00393DC2" w:rsidP="00C0732E">
      <w:pPr>
        <w:spacing w:after="0" w:line="240" w:lineRule="auto"/>
        <w:rPr>
          <w:rFonts w:asciiTheme="majorHAnsi" w:hAnsiTheme="majorHAnsi" w:cstheme="majorHAnsi"/>
          <w:sz w:val="24"/>
          <w:szCs w:val="24"/>
        </w:rPr>
      </w:pPr>
      <w:r>
        <w:rPr>
          <w:rFonts w:asciiTheme="majorHAnsi" w:hAnsiTheme="majorHAnsi" w:cstheme="majorHAnsi"/>
          <w:sz w:val="24"/>
          <w:szCs w:val="24"/>
        </w:rPr>
        <w:t>Tax for Building Purposes</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 xml:space="preserve">$   </w:t>
      </w:r>
      <w:r w:rsidR="006102FB">
        <w:rPr>
          <w:rFonts w:asciiTheme="majorHAnsi" w:hAnsiTheme="majorHAnsi" w:cstheme="majorHAnsi"/>
          <w:sz w:val="24"/>
          <w:szCs w:val="24"/>
        </w:rPr>
        <w:t xml:space="preserve"> </w:t>
      </w:r>
      <w:r>
        <w:rPr>
          <w:rFonts w:asciiTheme="majorHAnsi" w:hAnsiTheme="majorHAnsi" w:cstheme="majorHAnsi"/>
          <w:sz w:val="24"/>
          <w:szCs w:val="24"/>
        </w:rPr>
        <w:t xml:space="preserve">  8,5</w:t>
      </w:r>
      <w:r w:rsidR="009C076B">
        <w:rPr>
          <w:rFonts w:asciiTheme="majorHAnsi" w:hAnsiTheme="majorHAnsi" w:cstheme="majorHAnsi"/>
          <w:sz w:val="24"/>
          <w:szCs w:val="24"/>
        </w:rPr>
        <w:t>68</w:t>
      </w:r>
      <w:r>
        <w:rPr>
          <w:rFonts w:asciiTheme="majorHAnsi" w:hAnsiTheme="majorHAnsi" w:cstheme="majorHAnsi"/>
          <w:sz w:val="24"/>
          <w:szCs w:val="24"/>
        </w:rPr>
        <w:t>.00</w:t>
      </w:r>
    </w:p>
    <w:p w14:paraId="6F7C8E3A" w14:textId="15C28B0C" w:rsidR="00393DC2" w:rsidRDefault="00393DC2" w:rsidP="00C0732E">
      <w:pPr>
        <w:spacing w:after="0" w:line="240" w:lineRule="auto"/>
        <w:rPr>
          <w:rFonts w:asciiTheme="majorHAnsi" w:hAnsiTheme="majorHAnsi" w:cstheme="majorHAnsi"/>
          <w:sz w:val="24"/>
          <w:szCs w:val="24"/>
        </w:rPr>
      </w:pPr>
      <w:r>
        <w:rPr>
          <w:rFonts w:asciiTheme="majorHAnsi" w:hAnsiTheme="majorHAnsi" w:cstheme="majorHAnsi"/>
          <w:sz w:val="24"/>
          <w:szCs w:val="24"/>
        </w:rPr>
        <w:t>From the Special Reserve</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proofErr w:type="gramStart"/>
      <w:r>
        <w:rPr>
          <w:rFonts w:asciiTheme="majorHAnsi" w:hAnsiTheme="majorHAnsi" w:cstheme="majorHAnsi"/>
          <w:sz w:val="24"/>
          <w:szCs w:val="24"/>
        </w:rPr>
        <w:t>$</w:t>
      </w:r>
      <w:r w:rsidR="00C0732E">
        <w:rPr>
          <w:rFonts w:asciiTheme="majorHAnsi" w:hAnsiTheme="majorHAnsi" w:cstheme="majorHAnsi"/>
          <w:sz w:val="24"/>
          <w:szCs w:val="24"/>
        </w:rPr>
        <w:t xml:space="preserve"> </w:t>
      </w:r>
      <w:r>
        <w:rPr>
          <w:rFonts w:asciiTheme="majorHAnsi" w:hAnsiTheme="majorHAnsi" w:cstheme="majorHAnsi"/>
          <w:sz w:val="24"/>
          <w:szCs w:val="24"/>
        </w:rPr>
        <w:t xml:space="preserve"> </w:t>
      </w:r>
      <w:r w:rsidR="00C0732E">
        <w:rPr>
          <w:rFonts w:asciiTheme="majorHAnsi" w:hAnsiTheme="majorHAnsi" w:cstheme="majorHAnsi"/>
          <w:sz w:val="24"/>
          <w:szCs w:val="24"/>
        </w:rPr>
        <w:t>203,205.00</w:t>
      </w:r>
      <w:proofErr w:type="gramEnd"/>
    </w:p>
    <w:p w14:paraId="1869403B" w14:textId="345749CC" w:rsidR="00393DC2" w:rsidRDefault="00393DC2" w:rsidP="00C0732E">
      <w:pPr>
        <w:spacing w:after="0" w:line="240" w:lineRule="auto"/>
        <w:rPr>
          <w:rFonts w:asciiTheme="majorHAnsi" w:hAnsiTheme="majorHAnsi" w:cstheme="majorHAnsi"/>
          <w:sz w:val="24"/>
          <w:szCs w:val="24"/>
        </w:rPr>
      </w:pPr>
      <w:r>
        <w:rPr>
          <w:rFonts w:asciiTheme="majorHAnsi" w:hAnsiTheme="majorHAnsi" w:cstheme="majorHAnsi"/>
          <w:sz w:val="24"/>
          <w:szCs w:val="24"/>
        </w:rPr>
        <w:t>Expected cash on hand 6/30/202</w:t>
      </w:r>
      <w:r w:rsidR="003C288E">
        <w:rPr>
          <w:rFonts w:asciiTheme="majorHAnsi" w:hAnsiTheme="majorHAnsi" w:cstheme="majorHAnsi"/>
          <w:sz w:val="24"/>
          <w:szCs w:val="24"/>
        </w:rPr>
        <w:t>3</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proofErr w:type="gramStart"/>
      <w:r>
        <w:rPr>
          <w:rFonts w:asciiTheme="majorHAnsi" w:hAnsiTheme="majorHAnsi" w:cstheme="majorHAnsi"/>
          <w:sz w:val="24"/>
          <w:szCs w:val="24"/>
        </w:rPr>
        <w:t xml:space="preserve">$  </w:t>
      </w:r>
      <w:r w:rsidR="00065348">
        <w:rPr>
          <w:rFonts w:asciiTheme="majorHAnsi" w:hAnsiTheme="majorHAnsi" w:cstheme="majorHAnsi"/>
          <w:sz w:val="24"/>
          <w:szCs w:val="24"/>
        </w:rPr>
        <w:t>34</w:t>
      </w:r>
      <w:r w:rsidR="00512A62">
        <w:rPr>
          <w:rFonts w:asciiTheme="majorHAnsi" w:hAnsiTheme="majorHAnsi" w:cstheme="majorHAnsi"/>
          <w:sz w:val="24"/>
          <w:szCs w:val="24"/>
        </w:rPr>
        <w:t>3,361.00</w:t>
      </w:r>
      <w:proofErr w:type="gramEnd"/>
    </w:p>
    <w:p w14:paraId="18D1E656" w14:textId="77777777" w:rsidR="00393DC2" w:rsidRDefault="00393DC2" w:rsidP="00393DC2">
      <w:pPr>
        <w:spacing w:after="0" w:line="240" w:lineRule="auto"/>
        <w:rPr>
          <w:rFonts w:asciiTheme="majorHAnsi" w:hAnsiTheme="majorHAnsi" w:cstheme="majorHAnsi"/>
          <w:sz w:val="24"/>
          <w:szCs w:val="24"/>
        </w:rPr>
      </w:pPr>
    </w:p>
    <w:p w14:paraId="477E2EFC" w14:textId="2FBC4D3C" w:rsidR="00393DC2" w:rsidRDefault="00393DC2" w:rsidP="00393DC2">
      <w:pPr>
        <w:spacing w:after="0" w:line="240" w:lineRule="auto"/>
        <w:rPr>
          <w:rFonts w:asciiTheme="majorHAnsi" w:hAnsiTheme="majorHAnsi" w:cstheme="majorHAnsi"/>
          <w:sz w:val="24"/>
          <w:szCs w:val="24"/>
        </w:rPr>
      </w:pPr>
      <w:r>
        <w:rPr>
          <w:rFonts w:asciiTheme="majorHAnsi" w:hAnsiTheme="majorHAnsi" w:cstheme="majorHAnsi"/>
          <w:sz w:val="24"/>
          <w:szCs w:val="24"/>
        </w:rPr>
        <w:t>Section 3:  Any unexpended balances in the General Library Fund will be deposited into the Special Reserve Fund pursuant to a plan in accordance with Article 40 of Chapter 75, Illinois Compiled Statutes.</w:t>
      </w:r>
    </w:p>
    <w:p w14:paraId="4EDD46CC" w14:textId="77777777" w:rsidR="00393DC2" w:rsidRDefault="00393DC2" w:rsidP="00393DC2">
      <w:pPr>
        <w:spacing w:after="0" w:line="240" w:lineRule="auto"/>
        <w:rPr>
          <w:rFonts w:asciiTheme="majorHAnsi" w:hAnsiTheme="majorHAnsi" w:cstheme="majorHAnsi"/>
          <w:sz w:val="24"/>
          <w:szCs w:val="24"/>
        </w:rPr>
      </w:pPr>
    </w:p>
    <w:p w14:paraId="19F1E45E" w14:textId="77777777" w:rsidR="00393DC2" w:rsidRDefault="00393DC2" w:rsidP="00393DC2">
      <w:pPr>
        <w:spacing w:after="0" w:line="240" w:lineRule="auto"/>
        <w:rPr>
          <w:rFonts w:asciiTheme="majorHAnsi" w:hAnsiTheme="majorHAnsi" w:cstheme="majorHAnsi"/>
          <w:sz w:val="24"/>
          <w:szCs w:val="24"/>
        </w:rPr>
      </w:pPr>
      <w:r>
        <w:rPr>
          <w:rFonts w:asciiTheme="majorHAnsi" w:hAnsiTheme="majorHAnsi" w:cstheme="majorHAnsi"/>
          <w:sz w:val="24"/>
          <w:szCs w:val="24"/>
        </w:rPr>
        <w:t>Section 4:  The Secretary of the Bradford Public Library District is hereby authorized and directed to have this ordinance published at least once in a newspaper of general circulation within this library district.</w:t>
      </w:r>
    </w:p>
    <w:p w14:paraId="6FD29EF8" w14:textId="77777777" w:rsidR="00393DC2" w:rsidRDefault="00393DC2" w:rsidP="00393DC2">
      <w:pPr>
        <w:spacing w:after="0" w:line="240" w:lineRule="auto"/>
        <w:rPr>
          <w:rFonts w:asciiTheme="majorHAnsi" w:hAnsiTheme="majorHAnsi" w:cstheme="majorHAnsi"/>
          <w:sz w:val="24"/>
          <w:szCs w:val="24"/>
        </w:rPr>
      </w:pPr>
    </w:p>
    <w:p w14:paraId="7E299277" w14:textId="77777777" w:rsidR="00393DC2" w:rsidRDefault="00393DC2" w:rsidP="00393DC2">
      <w:pPr>
        <w:spacing w:after="0" w:line="240" w:lineRule="auto"/>
        <w:rPr>
          <w:rFonts w:asciiTheme="majorHAnsi" w:hAnsiTheme="majorHAnsi" w:cstheme="majorHAnsi"/>
          <w:sz w:val="24"/>
          <w:szCs w:val="24"/>
        </w:rPr>
      </w:pPr>
      <w:r>
        <w:rPr>
          <w:rFonts w:asciiTheme="majorHAnsi" w:hAnsiTheme="majorHAnsi" w:cstheme="majorHAnsi"/>
          <w:sz w:val="24"/>
          <w:szCs w:val="24"/>
        </w:rPr>
        <w:t>Section 5:  This Ordinance shall be in full force and effect from and after its passage, approval and publication as provided by law.</w:t>
      </w:r>
    </w:p>
    <w:p w14:paraId="1BE4E189" w14:textId="77777777" w:rsidR="00393DC2" w:rsidRDefault="00393DC2" w:rsidP="00393DC2">
      <w:pPr>
        <w:spacing w:after="0" w:line="240" w:lineRule="auto"/>
        <w:rPr>
          <w:rFonts w:asciiTheme="majorHAnsi" w:hAnsiTheme="majorHAnsi" w:cstheme="majorHAnsi"/>
          <w:sz w:val="24"/>
          <w:szCs w:val="24"/>
        </w:rPr>
      </w:pPr>
    </w:p>
    <w:p w14:paraId="36ACF373" w14:textId="6527B8D9" w:rsidR="00393DC2" w:rsidRDefault="00393DC2" w:rsidP="00393DC2">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Passed by the Board of Trustees of the Bradford Public Library District and approved by the President this </w:t>
      </w:r>
      <w:r w:rsidR="00065348">
        <w:rPr>
          <w:rFonts w:asciiTheme="majorHAnsi" w:hAnsiTheme="majorHAnsi" w:cstheme="majorHAnsi"/>
          <w:sz w:val="24"/>
          <w:szCs w:val="24"/>
        </w:rPr>
        <w:t>19th</w:t>
      </w:r>
    </w:p>
    <w:p w14:paraId="240462D6" w14:textId="03D003DA" w:rsidR="00393DC2" w:rsidRDefault="00393DC2" w:rsidP="00393DC2">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day of </w:t>
      </w:r>
      <w:r w:rsidR="00065348">
        <w:rPr>
          <w:rFonts w:asciiTheme="majorHAnsi" w:hAnsiTheme="majorHAnsi" w:cstheme="majorHAnsi"/>
          <w:sz w:val="24"/>
          <w:szCs w:val="24"/>
        </w:rPr>
        <w:t>September</w:t>
      </w:r>
      <w:r w:rsidR="00B95A45">
        <w:rPr>
          <w:rFonts w:asciiTheme="majorHAnsi" w:hAnsiTheme="majorHAnsi" w:cstheme="majorHAnsi"/>
          <w:sz w:val="24"/>
          <w:szCs w:val="24"/>
        </w:rPr>
        <w:t xml:space="preserve"> 2022</w:t>
      </w:r>
      <w:r>
        <w:rPr>
          <w:rFonts w:asciiTheme="majorHAnsi" w:hAnsiTheme="majorHAnsi" w:cstheme="majorHAnsi"/>
          <w:sz w:val="24"/>
          <w:szCs w:val="24"/>
        </w:rPr>
        <w:t>.</w:t>
      </w:r>
    </w:p>
    <w:p w14:paraId="57508056" w14:textId="77777777" w:rsidR="00393DC2" w:rsidRDefault="00393DC2" w:rsidP="00393DC2">
      <w:pPr>
        <w:spacing w:after="0" w:line="240" w:lineRule="auto"/>
        <w:rPr>
          <w:rFonts w:asciiTheme="majorHAnsi" w:hAnsiTheme="majorHAnsi" w:cstheme="majorHAnsi"/>
          <w:sz w:val="24"/>
          <w:szCs w:val="24"/>
        </w:rPr>
      </w:pPr>
    </w:p>
    <w:p w14:paraId="46583FDA" w14:textId="77777777" w:rsidR="00393DC2" w:rsidRDefault="00393DC2" w:rsidP="00393DC2">
      <w:pPr>
        <w:spacing w:after="0" w:line="240" w:lineRule="auto"/>
        <w:rPr>
          <w:rFonts w:asciiTheme="majorHAnsi" w:hAnsiTheme="majorHAnsi" w:cstheme="majorHAnsi"/>
          <w:sz w:val="24"/>
          <w:szCs w:val="24"/>
        </w:rPr>
      </w:pPr>
      <w:r>
        <w:rPr>
          <w:rFonts w:asciiTheme="majorHAnsi" w:hAnsiTheme="majorHAnsi" w:cstheme="majorHAnsi"/>
          <w:sz w:val="24"/>
          <w:szCs w:val="24"/>
        </w:rPr>
        <w:t>BOARD OF TRUSTEES OF BRADFORD PUBLIC LIBRARY DISTRICT</w:t>
      </w:r>
    </w:p>
    <w:p w14:paraId="42967B84" w14:textId="77777777" w:rsidR="00393DC2" w:rsidRDefault="00393DC2" w:rsidP="00393DC2">
      <w:pPr>
        <w:spacing w:after="0" w:line="240" w:lineRule="auto"/>
        <w:rPr>
          <w:rFonts w:asciiTheme="majorHAnsi" w:hAnsiTheme="majorHAnsi" w:cstheme="majorHAnsi"/>
          <w:sz w:val="24"/>
          <w:szCs w:val="24"/>
        </w:rPr>
      </w:pPr>
    </w:p>
    <w:p w14:paraId="73F56C83" w14:textId="77777777" w:rsidR="00393DC2" w:rsidRDefault="00393DC2" w:rsidP="00393DC2">
      <w:pPr>
        <w:spacing w:after="0" w:line="240" w:lineRule="auto"/>
        <w:rPr>
          <w:rFonts w:asciiTheme="majorHAnsi" w:hAnsiTheme="majorHAnsi" w:cstheme="majorHAnsi"/>
          <w:sz w:val="24"/>
          <w:szCs w:val="24"/>
        </w:rPr>
      </w:pPr>
      <w:r>
        <w:rPr>
          <w:rFonts w:asciiTheme="majorHAnsi" w:hAnsiTheme="majorHAnsi" w:cstheme="majorHAnsi"/>
          <w:sz w:val="24"/>
          <w:szCs w:val="24"/>
        </w:rPr>
        <w:t>__________________________________________</w:t>
      </w:r>
    </w:p>
    <w:p w14:paraId="2950C07F" w14:textId="35717B73" w:rsidR="00393DC2" w:rsidRDefault="00393DC2" w:rsidP="00393DC2">
      <w:pPr>
        <w:spacing w:after="0" w:line="240" w:lineRule="auto"/>
        <w:rPr>
          <w:rFonts w:asciiTheme="majorHAnsi" w:hAnsiTheme="majorHAnsi" w:cstheme="majorHAnsi"/>
          <w:sz w:val="24"/>
          <w:szCs w:val="24"/>
        </w:rPr>
      </w:pPr>
      <w:r>
        <w:rPr>
          <w:rFonts w:asciiTheme="majorHAnsi" w:hAnsiTheme="majorHAnsi" w:cstheme="majorHAnsi"/>
          <w:sz w:val="24"/>
          <w:szCs w:val="24"/>
        </w:rPr>
        <w:t>President</w:t>
      </w:r>
      <w:r w:rsidR="00065348">
        <w:rPr>
          <w:rFonts w:asciiTheme="majorHAnsi" w:hAnsiTheme="majorHAnsi" w:cstheme="majorHAnsi"/>
          <w:sz w:val="24"/>
          <w:szCs w:val="24"/>
        </w:rPr>
        <w:t xml:space="preserve"> – David </w:t>
      </w:r>
      <w:proofErr w:type="spellStart"/>
      <w:r w:rsidR="00065348">
        <w:rPr>
          <w:rFonts w:asciiTheme="majorHAnsi" w:hAnsiTheme="majorHAnsi" w:cstheme="majorHAnsi"/>
          <w:sz w:val="24"/>
          <w:szCs w:val="24"/>
        </w:rPr>
        <w:t>Atteberry</w:t>
      </w:r>
      <w:proofErr w:type="spellEnd"/>
    </w:p>
    <w:p w14:paraId="19F598FD" w14:textId="77777777" w:rsidR="00393DC2" w:rsidRDefault="00393DC2" w:rsidP="00393DC2">
      <w:pPr>
        <w:spacing w:after="0" w:line="240" w:lineRule="auto"/>
        <w:rPr>
          <w:rFonts w:asciiTheme="majorHAnsi" w:hAnsiTheme="majorHAnsi" w:cstheme="majorHAnsi"/>
          <w:sz w:val="24"/>
          <w:szCs w:val="24"/>
        </w:rPr>
      </w:pPr>
    </w:p>
    <w:p w14:paraId="7DFAD502" w14:textId="77777777" w:rsidR="00393DC2" w:rsidRDefault="00393DC2" w:rsidP="00393DC2">
      <w:pPr>
        <w:spacing w:after="0" w:line="240" w:lineRule="auto"/>
        <w:rPr>
          <w:rFonts w:asciiTheme="majorHAnsi" w:hAnsiTheme="majorHAnsi" w:cstheme="majorHAnsi"/>
          <w:sz w:val="24"/>
          <w:szCs w:val="24"/>
        </w:rPr>
      </w:pPr>
      <w:r>
        <w:rPr>
          <w:rFonts w:asciiTheme="majorHAnsi" w:hAnsiTheme="majorHAnsi" w:cstheme="majorHAnsi"/>
          <w:sz w:val="24"/>
          <w:szCs w:val="24"/>
        </w:rPr>
        <w:t>ATTEST:</w:t>
      </w:r>
    </w:p>
    <w:p w14:paraId="1ACAA949" w14:textId="77777777" w:rsidR="00393DC2" w:rsidRDefault="00393DC2" w:rsidP="00393DC2">
      <w:pPr>
        <w:spacing w:after="0" w:line="240" w:lineRule="auto"/>
        <w:rPr>
          <w:rFonts w:asciiTheme="majorHAnsi" w:hAnsiTheme="majorHAnsi" w:cstheme="majorHAnsi"/>
          <w:sz w:val="24"/>
          <w:szCs w:val="24"/>
        </w:rPr>
      </w:pPr>
      <w:r>
        <w:rPr>
          <w:rFonts w:asciiTheme="majorHAnsi" w:hAnsiTheme="majorHAnsi" w:cstheme="majorHAnsi"/>
          <w:sz w:val="24"/>
          <w:szCs w:val="24"/>
        </w:rPr>
        <w:t>Hollie Scott</w:t>
      </w:r>
    </w:p>
    <w:p w14:paraId="6BCD1D39" w14:textId="77777777" w:rsidR="00393DC2" w:rsidRDefault="00393DC2" w:rsidP="00393DC2">
      <w:pPr>
        <w:spacing w:after="0" w:line="240" w:lineRule="auto"/>
        <w:rPr>
          <w:rFonts w:asciiTheme="majorHAnsi" w:hAnsiTheme="majorHAnsi" w:cstheme="majorHAnsi"/>
          <w:sz w:val="24"/>
          <w:szCs w:val="24"/>
        </w:rPr>
      </w:pPr>
      <w:r>
        <w:rPr>
          <w:rFonts w:asciiTheme="majorHAnsi" w:hAnsiTheme="majorHAnsi" w:cstheme="majorHAnsi"/>
          <w:sz w:val="24"/>
          <w:szCs w:val="24"/>
        </w:rPr>
        <w:t>__________________________________________</w:t>
      </w:r>
    </w:p>
    <w:p w14:paraId="36E70D64" w14:textId="77777777" w:rsidR="00393DC2" w:rsidRDefault="00393DC2" w:rsidP="00393DC2">
      <w:pPr>
        <w:spacing w:after="0" w:line="240" w:lineRule="auto"/>
        <w:rPr>
          <w:rFonts w:asciiTheme="majorHAnsi" w:hAnsiTheme="majorHAnsi" w:cstheme="majorHAnsi"/>
          <w:sz w:val="24"/>
          <w:szCs w:val="24"/>
        </w:rPr>
      </w:pPr>
      <w:r>
        <w:rPr>
          <w:rFonts w:asciiTheme="majorHAnsi" w:hAnsiTheme="majorHAnsi" w:cstheme="majorHAnsi"/>
          <w:sz w:val="24"/>
          <w:szCs w:val="24"/>
        </w:rPr>
        <w:t>Secretary</w:t>
      </w:r>
    </w:p>
    <w:p w14:paraId="58F98E91" w14:textId="77777777" w:rsidR="00393DC2" w:rsidRPr="0049661C" w:rsidRDefault="00393DC2" w:rsidP="00393DC2">
      <w:pPr>
        <w:spacing w:after="0" w:line="240" w:lineRule="auto"/>
        <w:rPr>
          <w:rFonts w:asciiTheme="majorHAnsi" w:hAnsiTheme="majorHAnsi" w:cstheme="majorHAnsi"/>
          <w:sz w:val="24"/>
          <w:szCs w:val="24"/>
        </w:rPr>
      </w:pPr>
    </w:p>
    <w:p w14:paraId="78DF3753" w14:textId="77777777" w:rsidR="00393DC2" w:rsidRPr="001914F4" w:rsidRDefault="00393DC2" w:rsidP="00393DC2">
      <w:pPr>
        <w:spacing w:line="276" w:lineRule="auto"/>
        <w:rPr>
          <w:rFonts w:asciiTheme="majorHAnsi" w:hAnsiTheme="majorHAnsi" w:cstheme="majorHAnsi"/>
          <w:sz w:val="24"/>
          <w:szCs w:val="24"/>
        </w:rPr>
      </w:pPr>
    </w:p>
    <w:p w14:paraId="265A6583" w14:textId="77777777" w:rsidR="00393DC2" w:rsidRDefault="00393DC2" w:rsidP="00393DC2">
      <w:pPr>
        <w:pStyle w:val="ListParagraph"/>
        <w:spacing w:line="276" w:lineRule="auto"/>
        <w:ind w:left="5040" w:firstLine="720"/>
        <w:rPr>
          <w:rFonts w:asciiTheme="majorHAnsi" w:hAnsiTheme="majorHAnsi" w:cstheme="majorHAnsi"/>
          <w:sz w:val="24"/>
          <w:szCs w:val="24"/>
        </w:rPr>
      </w:pPr>
    </w:p>
    <w:p w14:paraId="50C1ADF0" w14:textId="77777777" w:rsidR="00DA1CBF" w:rsidRDefault="00DA1CBF"/>
    <w:sectPr w:rsidR="00DA1CBF" w:rsidSect="001F43D0">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2B5B75"/>
    <w:multiLevelType w:val="hybridMultilevel"/>
    <w:tmpl w:val="36A24EDA"/>
    <w:lvl w:ilvl="0" w:tplc="1858469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94E64F1"/>
    <w:multiLevelType w:val="hybridMultilevel"/>
    <w:tmpl w:val="7EB43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2179207">
    <w:abstractNumId w:val="1"/>
  </w:num>
  <w:num w:numId="2" w16cid:durableId="1725329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DC2"/>
    <w:rsid w:val="00050EF5"/>
    <w:rsid w:val="00065348"/>
    <w:rsid w:val="001F43D0"/>
    <w:rsid w:val="00393DC2"/>
    <w:rsid w:val="003C288E"/>
    <w:rsid w:val="00435EEC"/>
    <w:rsid w:val="00512A62"/>
    <w:rsid w:val="006102FB"/>
    <w:rsid w:val="00677B8C"/>
    <w:rsid w:val="00703605"/>
    <w:rsid w:val="008326E1"/>
    <w:rsid w:val="008536E6"/>
    <w:rsid w:val="009C076B"/>
    <w:rsid w:val="00A95F4A"/>
    <w:rsid w:val="00AC5D5C"/>
    <w:rsid w:val="00B33E49"/>
    <w:rsid w:val="00B95A45"/>
    <w:rsid w:val="00C0732E"/>
    <w:rsid w:val="00C206EB"/>
    <w:rsid w:val="00CA75C1"/>
    <w:rsid w:val="00DA1CBF"/>
    <w:rsid w:val="00DC1379"/>
    <w:rsid w:val="00EF2BE8"/>
    <w:rsid w:val="00F92A67"/>
    <w:rsid w:val="00FC5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09908"/>
  <w15:chartTrackingRefBased/>
  <w15:docId w15:val="{EB706A31-9647-435E-96A1-E0960D8E6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D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D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Boehm</dc:creator>
  <cp:keywords/>
  <dc:description/>
  <cp:lastModifiedBy>Sarah Boehm</cp:lastModifiedBy>
  <cp:revision>12</cp:revision>
  <dcterms:created xsi:type="dcterms:W3CDTF">2022-05-25T16:56:00Z</dcterms:created>
  <dcterms:modified xsi:type="dcterms:W3CDTF">2022-08-01T21:34:00Z</dcterms:modified>
</cp:coreProperties>
</file>